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AC" w:rsidRPr="00775A87" w:rsidRDefault="00235EAC" w:rsidP="008C73BB">
      <w:pPr>
        <w:spacing w:line="276" w:lineRule="auto"/>
        <w:jc w:val="center"/>
        <w:rPr>
          <w:rFonts w:ascii="Times New Roman" w:hAnsi="Times New Roman" w:cs="Times New Roman"/>
          <w:sz w:val="24"/>
          <w:szCs w:val="24"/>
        </w:rPr>
      </w:pPr>
      <w:r w:rsidRPr="00775A87">
        <w:rPr>
          <w:rFonts w:ascii="Times New Roman" w:hAnsi="Times New Roman" w:cs="Times New Roman"/>
          <w:sz w:val="24"/>
          <w:szCs w:val="24"/>
        </w:rPr>
        <w:t>Департамент образования и науки Приморского края</w:t>
      </w:r>
    </w:p>
    <w:p w:rsidR="00235EAC" w:rsidRPr="00775A87" w:rsidRDefault="00235EAC" w:rsidP="008C73BB">
      <w:pPr>
        <w:spacing w:line="276" w:lineRule="auto"/>
        <w:jc w:val="center"/>
        <w:rPr>
          <w:rFonts w:ascii="Times New Roman" w:hAnsi="Times New Roman" w:cs="Times New Roman"/>
          <w:sz w:val="24"/>
          <w:szCs w:val="24"/>
        </w:rPr>
      </w:pPr>
      <w:r>
        <w:rPr>
          <w:rFonts w:ascii="Times New Roman" w:hAnsi="Times New Roman" w:cs="Times New Roman"/>
          <w:sz w:val="24"/>
          <w:szCs w:val="24"/>
        </w:rPr>
        <w:t>КГБ ПОУ «КМТ»</w:t>
      </w:r>
      <w:r w:rsidRPr="00775A87">
        <w:rPr>
          <w:rFonts w:ascii="Times New Roman" w:hAnsi="Times New Roman" w:cs="Times New Roman"/>
          <w:sz w:val="24"/>
          <w:szCs w:val="24"/>
        </w:rPr>
        <w:t xml:space="preserve"> </w:t>
      </w:r>
    </w:p>
    <w:p w:rsidR="00235EAC" w:rsidRPr="00775A87" w:rsidRDefault="00235EAC" w:rsidP="008C73BB">
      <w:pPr>
        <w:spacing w:line="276" w:lineRule="auto"/>
        <w:jc w:val="center"/>
        <w:rPr>
          <w:rFonts w:ascii="Times New Roman" w:hAnsi="Times New Roman" w:cs="Times New Roman"/>
          <w:sz w:val="24"/>
          <w:szCs w:val="24"/>
        </w:rPr>
      </w:pPr>
    </w:p>
    <w:p w:rsidR="00235EAC" w:rsidRPr="00775A87" w:rsidRDefault="00886AED" w:rsidP="008C73BB">
      <w:pPr>
        <w:spacing w:line="276" w:lineRule="auto"/>
        <w:jc w:val="center"/>
        <w:rPr>
          <w:rFonts w:ascii="Times New Roman" w:hAnsi="Times New Roman" w:cs="Times New Roman"/>
          <w:sz w:val="24"/>
          <w:szCs w:val="24"/>
        </w:rPr>
      </w:pPr>
      <w:r>
        <w:rPr>
          <w:rFonts w:ascii="Times New Roman" w:hAnsi="Times New Roman" w:cs="Times New Roman"/>
          <w:noProof/>
          <w:sz w:val="24"/>
          <w:szCs w:val="24"/>
          <w:lang w:eastAsia="ru-RU"/>
        </w:rPr>
        <w:t xml:space="preserve"> </w:t>
      </w:r>
      <w:r w:rsidR="00B52871">
        <w:rPr>
          <w:rFonts w:ascii="Times New Roman" w:hAnsi="Times New Roman" w:cs="Times New Roman"/>
          <w:noProof/>
          <w:sz w:val="24"/>
          <w:szCs w:val="24"/>
          <w:lang w:eastAsia="ru-RU"/>
        </w:rPr>
        <w:drawing>
          <wp:inline distT="0" distB="0" distL="0" distR="0">
            <wp:extent cx="1238250" cy="1238250"/>
            <wp:effectExtent l="19050" t="0" r="0" b="0"/>
            <wp:docPr id="1" name="Рисунок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7" cstate="print">
                      <a:clrChange>
                        <a:clrFrom>
                          <a:srgbClr val="FFFFFF"/>
                        </a:clrFrom>
                        <a:clrTo>
                          <a:srgbClr val="FFFFFF">
                            <a:alpha val="0"/>
                          </a:srgbClr>
                        </a:clrTo>
                      </a:clrChange>
                    </a:blip>
                    <a:srcRect l="20364" t="11454" r="17263" b="2863"/>
                    <a:stretch>
                      <a:fillRect/>
                    </a:stretch>
                  </pic:blipFill>
                  <pic:spPr>
                    <a:xfrm>
                      <a:off x="0" y="0"/>
                      <a:ext cx="1238250" cy="1238250"/>
                    </a:xfrm>
                    <a:prstGeom prst="rect">
                      <a:avLst/>
                    </a:prstGeom>
                  </pic:spPr>
                </pic:pic>
              </a:graphicData>
            </a:graphic>
          </wp:inline>
        </w:drawing>
      </w:r>
    </w:p>
    <w:p w:rsidR="00235EAC" w:rsidRPr="00775A87" w:rsidRDefault="00235EAC" w:rsidP="008C73BB">
      <w:pPr>
        <w:spacing w:line="276" w:lineRule="auto"/>
        <w:jc w:val="center"/>
        <w:rPr>
          <w:rFonts w:ascii="Times New Roman" w:hAnsi="Times New Roman" w:cs="Times New Roman"/>
          <w:sz w:val="24"/>
          <w:szCs w:val="24"/>
        </w:rPr>
      </w:pPr>
    </w:p>
    <w:p w:rsidR="00235EAC" w:rsidRDefault="00235EAC" w:rsidP="008C73BB">
      <w:pPr>
        <w:spacing w:line="276" w:lineRule="auto"/>
        <w:jc w:val="center"/>
        <w:rPr>
          <w:rFonts w:ascii="Times New Roman" w:hAnsi="Times New Roman" w:cs="Times New Roman"/>
          <w:noProof/>
          <w:sz w:val="24"/>
          <w:szCs w:val="24"/>
          <w:lang w:eastAsia="ru-RU"/>
        </w:rPr>
      </w:pPr>
    </w:p>
    <w:p w:rsidR="00235EAC" w:rsidRDefault="00235EAC" w:rsidP="008C73BB">
      <w:pPr>
        <w:spacing w:line="276" w:lineRule="auto"/>
        <w:jc w:val="center"/>
        <w:rPr>
          <w:rFonts w:ascii="Times New Roman" w:hAnsi="Times New Roman" w:cs="Times New Roman"/>
          <w:noProof/>
          <w:sz w:val="24"/>
          <w:szCs w:val="24"/>
          <w:lang w:eastAsia="ru-RU"/>
        </w:rPr>
      </w:pPr>
    </w:p>
    <w:p w:rsidR="00235EAC" w:rsidRPr="00775A87" w:rsidRDefault="00235EAC" w:rsidP="008C73BB">
      <w:pPr>
        <w:spacing w:line="276" w:lineRule="auto"/>
        <w:jc w:val="center"/>
        <w:rPr>
          <w:rFonts w:ascii="Times New Roman" w:hAnsi="Times New Roman" w:cs="Times New Roman"/>
          <w:sz w:val="24"/>
          <w:szCs w:val="24"/>
        </w:rPr>
      </w:pPr>
    </w:p>
    <w:p w:rsidR="00235EAC" w:rsidRPr="00775A87" w:rsidRDefault="00235EAC" w:rsidP="008C73BB">
      <w:pPr>
        <w:spacing w:line="276" w:lineRule="auto"/>
        <w:jc w:val="right"/>
        <w:rPr>
          <w:rFonts w:ascii="Times New Roman" w:hAnsi="Times New Roman" w:cs="Times New Roman"/>
          <w:sz w:val="24"/>
          <w:szCs w:val="24"/>
        </w:rPr>
      </w:pPr>
    </w:p>
    <w:p w:rsidR="00235EAC" w:rsidRPr="00775A87" w:rsidRDefault="00235EAC" w:rsidP="008C73BB">
      <w:pPr>
        <w:spacing w:line="276" w:lineRule="auto"/>
        <w:ind w:left="708"/>
        <w:jc w:val="center"/>
        <w:rPr>
          <w:rFonts w:ascii="Times New Roman" w:hAnsi="Times New Roman" w:cs="Times New Roman"/>
          <w:sz w:val="24"/>
          <w:szCs w:val="24"/>
        </w:rPr>
      </w:pPr>
      <w:r w:rsidRPr="00775A87">
        <w:rPr>
          <w:rFonts w:ascii="Times New Roman" w:hAnsi="Times New Roman" w:cs="Times New Roman"/>
          <w:sz w:val="24"/>
          <w:szCs w:val="24"/>
        </w:rPr>
        <w:t xml:space="preserve">                                                                                 Шпак С.И.,</w:t>
      </w:r>
    </w:p>
    <w:p w:rsidR="00235EAC" w:rsidRPr="00775A87" w:rsidRDefault="00235EAC" w:rsidP="008C73BB">
      <w:pPr>
        <w:spacing w:line="276" w:lineRule="auto"/>
        <w:ind w:left="5664"/>
        <w:jc w:val="center"/>
        <w:rPr>
          <w:rFonts w:ascii="Times New Roman" w:hAnsi="Times New Roman" w:cs="Times New Roman"/>
          <w:sz w:val="24"/>
          <w:szCs w:val="24"/>
        </w:rPr>
      </w:pPr>
      <w:r>
        <w:rPr>
          <w:rFonts w:ascii="Times New Roman" w:hAnsi="Times New Roman" w:cs="Times New Roman"/>
          <w:sz w:val="24"/>
          <w:szCs w:val="24"/>
        </w:rPr>
        <w:t xml:space="preserve">                 </w:t>
      </w:r>
      <w:r w:rsidRPr="00775A87">
        <w:rPr>
          <w:rFonts w:ascii="Times New Roman" w:hAnsi="Times New Roman" w:cs="Times New Roman"/>
          <w:sz w:val="24"/>
          <w:szCs w:val="24"/>
        </w:rPr>
        <w:t xml:space="preserve">преподаватель </w:t>
      </w:r>
      <w:r>
        <w:rPr>
          <w:rFonts w:ascii="Times New Roman" w:hAnsi="Times New Roman" w:cs="Times New Roman"/>
          <w:sz w:val="24"/>
          <w:szCs w:val="24"/>
        </w:rPr>
        <w:t>физики</w:t>
      </w:r>
    </w:p>
    <w:p w:rsidR="00235EAC" w:rsidRPr="00775A87" w:rsidRDefault="00235EAC" w:rsidP="008C73BB">
      <w:pPr>
        <w:spacing w:line="276" w:lineRule="auto"/>
        <w:jc w:val="right"/>
        <w:rPr>
          <w:rFonts w:ascii="Times New Roman" w:hAnsi="Times New Roman" w:cs="Times New Roman"/>
          <w:sz w:val="24"/>
          <w:szCs w:val="24"/>
        </w:rPr>
      </w:pPr>
    </w:p>
    <w:p w:rsidR="00235EAC" w:rsidRPr="00775A87" w:rsidRDefault="00235EAC" w:rsidP="008C73BB">
      <w:pPr>
        <w:spacing w:line="276" w:lineRule="auto"/>
        <w:jc w:val="right"/>
        <w:rPr>
          <w:rFonts w:ascii="Times New Roman" w:hAnsi="Times New Roman" w:cs="Times New Roman"/>
          <w:sz w:val="24"/>
          <w:szCs w:val="24"/>
        </w:rPr>
      </w:pPr>
    </w:p>
    <w:p w:rsidR="00235EAC" w:rsidRPr="00775A87" w:rsidRDefault="00235EAC" w:rsidP="008C73BB">
      <w:pPr>
        <w:spacing w:line="276" w:lineRule="auto"/>
        <w:jc w:val="right"/>
        <w:rPr>
          <w:rFonts w:ascii="Times New Roman" w:hAnsi="Times New Roman" w:cs="Times New Roman"/>
          <w:sz w:val="24"/>
          <w:szCs w:val="24"/>
        </w:rPr>
      </w:pPr>
    </w:p>
    <w:p w:rsidR="00235EAC" w:rsidRPr="00775A87" w:rsidRDefault="00235EAC" w:rsidP="008C73BB">
      <w:pPr>
        <w:spacing w:line="276" w:lineRule="auto"/>
        <w:jc w:val="right"/>
        <w:rPr>
          <w:rFonts w:ascii="Times New Roman" w:hAnsi="Times New Roman" w:cs="Times New Roman"/>
          <w:sz w:val="24"/>
          <w:szCs w:val="24"/>
        </w:rPr>
      </w:pPr>
    </w:p>
    <w:p w:rsidR="00235EAC" w:rsidRPr="00775A87" w:rsidRDefault="00235EAC" w:rsidP="008C73BB">
      <w:pPr>
        <w:spacing w:line="276" w:lineRule="auto"/>
        <w:jc w:val="right"/>
        <w:rPr>
          <w:rFonts w:ascii="Times New Roman" w:hAnsi="Times New Roman" w:cs="Times New Roman"/>
          <w:sz w:val="24"/>
          <w:szCs w:val="24"/>
        </w:rPr>
      </w:pPr>
    </w:p>
    <w:p w:rsidR="00235EAC" w:rsidRPr="00775A87" w:rsidRDefault="00235EAC" w:rsidP="008C73BB">
      <w:pPr>
        <w:spacing w:line="276" w:lineRule="auto"/>
        <w:jc w:val="right"/>
        <w:rPr>
          <w:rFonts w:ascii="Times New Roman" w:hAnsi="Times New Roman" w:cs="Times New Roman"/>
          <w:sz w:val="24"/>
          <w:szCs w:val="24"/>
        </w:rPr>
      </w:pPr>
    </w:p>
    <w:p w:rsidR="00235EAC" w:rsidRPr="00775A87" w:rsidRDefault="00235EAC"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ФИЗИЧЕСКИЕ </w:t>
      </w:r>
      <w:r w:rsidR="001C27EB">
        <w:rPr>
          <w:rFonts w:ascii="Times New Roman" w:hAnsi="Times New Roman" w:cs="Times New Roman"/>
          <w:b/>
          <w:sz w:val="24"/>
          <w:szCs w:val="24"/>
        </w:rPr>
        <w:t>ОПЫТЫ</w:t>
      </w:r>
    </w:p>
    <w:p w:rsidR="00235EAC" w:rsidRPr="00775A87" w:rsidRDefault="00235EAC" w:rsidP="008C73BB">
      <w:pPr>
        <w:spacing w:line="276" w:lineRule="auto"/>
        <w:jc w:val="center"/>
        <w:rPr>
          <w:rFonts w:ascii="Times New Roman" w:hAnsi="Times New Roman" w:cs="Times New Roman"/>
          <w:sz w:val="24"/>
          <w:szCs w:val="24"/>
        </w:rPr>
      </w:pPr>
      <w:r w:rsidRPr="00775A87">
        <w:rPr>
          <w:rFonts w:ascii="Times New Roman" w:hAnsi="Times New Roman" w:cs="Times New Roman"/>
          <w:sz w:val="24"/>
          <w:szCs w:val="24"/>
        </w:rPr>
        <w:t xml:space="preserve">Пособие для </w:t>
      </w:r>
      <w:r w:rsidR="00233EBB">
        <w:rPr>
          <w:rFonts w:ascii="Times New Roman" w:hAnsi="Times New Roman" w:cs="Times New Roman"/>
          <w:sz w:val="24"/>
          <w:szCs w:val="24"/>
        </w:rPr>
        <w:t>студентов</w:t>
      </w:r>
    </w:p>
    <w:p w:rsidR="00235EAC" w:rsidRPr="00775A87" w:rsidRDefault="00235EAC" w:rsidP="008C73BB">
      <w:pPr>
        <w:spacing w:line="276" w:lineRule="auto"/>
        <w:jc w:val="center"/>
        <w:rPr>
          <w:rFonts w:ascii="Times New Roman" w:hAnsi="Times New Roman" w:cs="Times New Roman"/>
          <w:sz w:val="24"/>
          <w:szCs w:val="24"/>
        </w:rPr>
      </w:pPr>
    </w:p>
    <w:p w:rsidR="00235EAC" w:rsidRPr="00775A87" w:rsidRDefault="00235EAC" w:rsidP="008C73BB">
      <w:pPr>
        <w:spacing w:line="276" w:lineRule="auto"/>
        <w:jc w:val="center"/>
        <w:rPr>
          <w:rFonts w:ascii="Times New Roman" w:hAnsi="Times New Roman" w:cs="Times New Roman"/>
          <w:sz w:val="24"/>
          <w:szCs w:val="24"/>
        </w:rPr>
      </w:pPr>
    </w:p>
    <w:p w:rsidR="00235EAC" w:rsidRPr="00775A87" w:rsidRDefault="00235EAC" w:rsidP="008C73BB">
      <w:pPr>
        <w:spacing w:line="276" w:lineRule="auto"/>
        <w:jc w:val="center"/>
        <w:rPr>
          <w:rFonts w:ascii="Times New Roman" w:hAnsi="Times New Roman" w:cs="Times New Roman"/>
          <w:sz w:val="24"/>
          <w:szCs w:val="24"/>
        </w:rPr>
      </w:pPr>
    </w:p>
    <w:p w:rsidR="00235EAC" w:rsidRPr="00775A87" w:rsidRDefault="00235EAC" w:rsidP="008C73BB">
      <w:pPr>
        <w:spacing w:line="276" w:lineRule="auto"/>
        <w:jc w:val="center"/>
        <w:rPr>
          <w:rFonts w:ascii="Times New Roman" w:hAnsi="Times New Roman" w:cs="Times New Roman"/>
          <w:sz w:val="24"/>
          <w:szCs w:val="24"/>
        </w:rPr>
      </w:pPr>
    </w:p>
    <w:p w:rsidR="00235EAC" w:rsidRPr="00775A87" w:rsidRDefault="00235EAC" w:rsidP="008C73BB">
      <w:pPr>
        <w:spacing w:line="276" w:lineRule="auto"/>
        <w:jc w:val="center"/>
        <w:rPr>
          <w:rFonts w:ascii="Times New Roman" w:hAnsi="Times New Roman" w:cs="Times New Roman"/>
          <w:sz w:val="24"/>
          <w:szCs w:val="24"/>
        </w:rPr>
      </w:pPr>
    </w:p>
    <w:p w:rsidR="00235EAC" w:rsidRPr="00775A87" w:rsidRDefault="00235EAC" w:rsidP="008C73BB">
      <w:pPr>
        <w:spacing w:line="276" w:lineRule="auto"/>
        <w:jc w:val="center"/>
        <w:rPr>
          <w:rFonts w:ascii="Times New Roman" w:hAnsi="Times New Roman" w:cs="Times New Roman"/>
          <w:sz w:val="24"/>
          <w:szCs w:val="24"/>
        </w:rPr>
      </w:pPr>
    </w:p>
    <w:p w:rsidR="00235EAC" w:rsidRPr="00775A87" w:rsidRDefault="00235EAC" w:rsidP="008C73BB">
      <w:pPr>
        <w:spacing w:line="276" w:lineRule="auto"/>
        <w:jc w:val="center"/>
        <w:rPr>
          <w:rFonts w:ascii="Times New Roman" w:hAnsi="Times New Roman" w:cs="Times New Roman"/>
          <w:sz w:val="24"/>
          <w:szCs w:val="24"/>
        </w:rPr>
      </w:pPr>
    </w:p>
    <w:p w:rsidR="00235EAC" w:rsidRDefault="00235EAC" w:rsidP="008C73BB">
      <w:pPr>
        <w:spacing w:line="276" w:lineRule="auto"/>
        <w:jc w:val="center"/>
        <w:rPr>
          <w:rFonts w:ascii="Times New Roman" w:hAnsi="Times New Roman" w:cs="Times New Roman"/>
          <w:sz w:val="24"/>
          <w:szCs w:val="24"/>
        </w:rPr>
      </w:pPr>
    </w:p>
    <w:p w:rsidR="00235EAC" w:rsidRPr="00775A87" w:rsidRDefault="00235EAC" w:rsidP="008C73BB">
      <w:pPr>
        <w:spacing w:line="276" w:lineRule="auto"/>
        <w:jc w:val="center"/>
        <w:rPr>
          <w:rFonts w:ascii="Times New Roman" w:hAnsi="Times New Roman" w:cs="Times New Roman"/>
          <w:sz w:val="24"/>
          <w:szCs w:val="24"/>
        </w:rPr>
      </w:pPr>
    </w:p>
    <w:p w:rsidR="00235EAC" w:rsidRPr="00775A87" w:rsidRDefault="00235EAC" w:rsidP="008C73BB">
      <w:pPr>
        <w:spacing w:line="276" w:lineRule="auto"/>
        <w:jc w:val="center"/>
        <w:rPr>
          <w:rFonts w:ascii="Times New Roman" w:hAnsi="Times New Roman" w:cs="Times New Roman"/>
          <w:sz w:val="24"/>
          <w:szCs w:val="24"/>
        </w:rPr>
      </w:pPr>
    </w:p>
    <w:p w:rsidR="00235EAC" w:rsidRPr="00775A87" w:rsidRDefault="00235EAC" w:rsidP="008C73BB">
      <w:pPr>
        <w:spacing w:line="276" w:lineRule="auto"/>
        <w:jc w:val="center"/>
        <w:rPr>
          <w:rFonts w:ascii="Times New Roman" w:hAnsi="Times New Roman" w:cs="Times New Roman"/>
          <w:sz w:val="24"/>
          <w:szCs w:val="24"/>
        </w:rPr>
      </w:pPr>
    </w:p>
    <w:p w:rsidR="00235EAC" w:rsidRPr="00775A87" w:rsidRDefault="00235EAC" w:rsidP="008C73BB">
      <w:pPr>
        <w:spacing w:line="276" w:lineRule="auto"/>
        <w:jc w:val="center"/>
        <w:rPr>
          <w:rFonts w:ascii="Times New Roman" w:hAnsi="Times New Roman" w:cs="Times New Roman"/>
          <w:sz w:val="24"/>
          <w:szCs w:val="24"/>
        </w:rPr>
      </w:pPr>
    </w:p>
    <w:p w:rsidR="00235EAC" w:rsidRPr="00775A87" w:rsidRDefault="00235EAC" w:rsidP="008C73BB">
      <w:pPr>
        <w:spacing w:line="276" w:lineRule="auto"/>
        <w:jc w:val="center"/>
        <w:rPr>
          <w:rFonts w:ascii="Times New Roman" w:hAnsi="Times New Roman" w:cs="Times New Roman"/>
          <w:sz w:val="24"/>
          <w:szCs w:val="24"/>
        </w:rPr>
      </w:pPr>
    </w:p>
    <w:p w:rsidR="00235EAC" w:rsidRDefault="00235EAC" w:rsidP="008C73BB">
      <w:pPr>
        <w:spacing w:line="276" w:lineRule="auto"/>
        <w:jc w:val="center"/>
        <w:rPr>
          <w:rFonts w:ascii="Times New Roman" w:hAnsi="Times New Roman" w:cs="Times New Roman"/>
          <w:sz w:val="24"/>
          <w:szCs w:val="24"/>
        </w:rPr>
      </w:pPr>
    </w:p>
    <w:p w:rsidR="008C73BB" w:rsidRDefault="008C73BB" w:rsidP="008C73BB">
      <w:pPr>
        <w:spacing w:line="276" w:lineRule="auto"/>
        <w:jc w:val="center"/>
        <w:rPr>
          <w:rFonts w:ascii="Times New Roman" w:hAnsi="Times New Roman" w:cs="Times New Roman"/>
          <w:sz w:val="24"/>
          <w:szCs w:val="24"/>
        </w:rPr>
      </w:pPr>
    </w:p>
    <w:p w:rsidR="008C73BB" w:rsidRDefault="008C73BB" w:rsidP="008C73BB">
      <w:pPr>
        <w:spacing w:line="276" w:lineRule="auto"/>
        <w:jc w:val="center"/>
        <w:rPr>
          <w:rFonts w:ascii="Times New Roman" w:hAnsi="Times New Roman" w:cs="Times New Roman"/>
          <w:sz w:val="24"/>
          <w:szCs w:val="24"/>
        </w:rPr>
      </w:pPr>
    </w:p>
    <w:p w:rsidR="008C73BB" w:rsidRDefault="008C73BB" w:rsidP="008C73BB">
      <w:pPr>
        <w:spacing w:line="276" w:lineRule="auto"/>
        <w:jc w:val="center"/>
        <w:rPr>
          <w:rFonts w:ascii="Times New Roman" w:hAnsi="Times New Roman" w:cs="Times New Roman"/>
          <w:sz w:val="24"/>
          <w:szCs w:val="24"/>
        </w:rPr>
      </w:pPr>
    </w:p>
    <w:p w:rsidR="008C73BB" w:rsidRDefault="008C73BB" w:rsidP="008C73BB">
      <w:pPr>
        <w:spacing w:line="276" w:lineRule="auto"/>
        <w:jc w:val="center"/>
        <w:rPr>
          <w:rFonts w:ascii="Times New Roman" w:hAnsi="Times New Roman" w:cs="Times New Roman"/>
          <w:sz w:val="24"/>
          <w:szCs w:val="24"/>
        </w:rPr>
      </w:pPr>
    </w:p>
    <w:p w:rsidR="008C73BB" w:rsidRDefault="008C73BB" w:rsidP="008C73BB">
      <w:pPr>
        <w:spacing w:line="276" w:lineRule="auto"/>
        <w:jc w:val="center"/>
        <w:rPr>
          <w:rFonts w:ascii="Times New Roman" w:hAnsi="Times New Roman" w:cs="Times New Roman"/>
          <w:sz w:val="24"/>
          <w:szCs w:val="24"/>
        </w:rPr>
      </w:pPr>
    </w:p>
    <w:p w:rsidR="00235EAC" w:rsidRPr="00775A87" w:rsidRDefault="00235EAC" w:rsidP="008C73BB">
      <w:pPr>
        <w:spacing w:line="276" w:lineRule="auto"/>
        <w:jc w:val="center"/>
        <w:rPr>
          <w:rFonts w:ascii="Times New Roman" w:hAnsi="Times New Roman" w:cs="Times New Roman"/>
          <w:sz w:val="24"/>
          <w:szCs w:val="24"/>
        </w:rPr>
      </w:pPr>
    </w:p>
    <w:p w:rsidR="00235EAC" w:rsidRPr="00775A87" w:rsidRDefault="00235EAC" w:rsidP="008C73BB">
      <w:pPr>
        <w:spacing w:line="276" w:lineRule="auto"/>
        <w:jc w:val="center"/>
        <w:rPr>
          <w:rFonts w:ascii="Times New Roman" w:hAnsi="Times New Roman" w:cs="Times New Roman"/>
          <w:sz w:val="24"/>
          <w:szCs w:val="24"/>
        </w:rPr>
      </w:pPr>
      <w:r w:rsidRPr="00775A87">
        <w:rPr>
          <w:rFonts w:ascii="Times New Roman" w:hAnsi="Times New Roman" w:cs="Times New Roman"/>
          <w:sz w:val="24"/>
          <w:szCs w:val="24"/>
        </w:rPr>
        <w:t>201</w:t>
      </w:r>
      <w:r>
        <w:rPr>
          <w:rFonts w:ascii="Times New Roman" w:hAnsi="Times New Roman" w:cs="Times New Roman"/>
          <w:sz w:val="24"/>
          <w:szCs w:val="24"/>
        </w:rPr>
        <w:t>4</w:t>
      </w:r>
    </w:p>
    <w:p w:rsidR="00235EAC" w:rsidRPr="00775A87" w:rsidRDefault="00235EAC" w:rsidP="008C73BB">
      <w:pPr>
        <w:spacing w:line="276" w:lineRule="auto"/>
        <w:rPr>
          <w:rFonts w:ascii="Times New Roman" w:hAnsi="Times New Roman" w:cs="Times New Roman"/>
          <w:sz w:val="24"/>
          <w:szCs w:val="24"/>
        </w:rPr>
      </w:pPr>
      <w:r w:rsidRPr="00775A87">
        <w:rPr>
          <w:rFonts w:ascii="Times New Roman" w:hAnsi="Times New Roman" w:cs="Times New Roman"/>
          <w:sz w:val="24"/>
          <w:szCs w:val="24"/>
        </w:rPr>
        <w:lastRenderedPageBreak/>
        <w:t xml:space="preserve">С.И. Шпак; Пособие для </w:t>
      </w:r>
      <w:r w:rsidR="00233EBB">
        <w:rPr>
          <w:rFonts w:ascii="Times New Roman" w:hAnsi="Times New Roman" w:cs="Times New Roman"/>
          <w:sz w:val="24"/>
          <w:szCs w:val="24"/>
        </w:rPr>
        <w:t>студентов</w:t>
      </w:r>
      <w:r w:rsidRPr="00775A87">
        <w:rPr>
          <w:rFonts w:ascii="Times New Roman" w:hAnsi="Times New Roman" w:cs="Times New Roman"/>
          <w:sz w:val="24"/>
          <w:szCs w:val="24"/>
        </w:rPr>
        <w:t xml:space="preserve"> «</w:t>
      </w:r>
      <w:r w:rsidR="00233EBB">
        <w:rPr>
          <w:rFonts w:ascii="Times New Roman" w:hAnsi="Times New Roman" w:cs="Times New Roman"/>
          <w:b/>
          <w:sz w:val="24"/>
          <w:szCs w:val="24"/>
        </w:rPr>
        <w:t xml:space="preserve">Физические </w:t>
      </w:r>
      <w:r w:rsidR="001C27EB">
        <w:rPr>
          <w:rFonts w:ascii="Times New Roman" w:hAnsi="Times New Roman" w:cs="Times New Roman"/>
          <w:b/>
          <w:sz w:val="24"/>
          <w:szCs w:val="24"/>
        </w:rPr>
        <w:t>опыты</w:t>
      </w:r>
      <w:r w:rsidRPr="00775A87">
        <w:rPr>
          <w:rFonts w:ascii="Times New Roman" w:hAnsi="Times New Roman" w:cs="Times New Roman"/>
          <w:sz w:val="24"/>
          <w:szCs w:val="24"/>
        </w:rPr>
        <w:t xml:space="preserve">»; </w:t>
      </w:r>
      <w:r>
        <w:rPr>
          <w:rFonts w:ascii="Times New Roman" w:hAnsi="Times New Roman" w:cs="Times New Roman"/>
          <w:sz w:val="24"/>
          <w:szCs w:val="24"/>
        </w:rPr>
        <w:t>КГБ ПОУ «КМТ», г. Владивостока</w:t>
      </w:r>
    </w:p>
    <w:p w:rsidR="00235EAC" w:rsidRPr="00775A87" w:rsidRDefault="00235EAC" w:rsidP="008C73BB">
      <w:pPr>
        <w:spacing w:line="276" w:lineRule="auto"/>
        <w:rPr>
          <w:rFonts w:ascii="Times New Roman" w:hAnsi="Times New Roman" w:cs="Times New Roman"/>
          <w:sz w:val="24"/>
          <w:szCs w:val="24"/>
        </w:rPr>
      </w:pPr>
    </w:p>
    <w:p w:rsidR="00235EAC" w:rsidRPr="00775A87" w:rsidRDefault="00235EAC" w:rsidP="008C73BB">
      <w:pPr>
        <w:spacing w:line="276" w:lineRule="auto"/>
        <w:rPr>
          <w:rFonts w:ascii="Times New Roman" w:hAnsi="Times New Roman" w:cs="Times New Roman"/>
          <w:sz w:val="24"/>
          <w:szCs w:val="24"/>
        </w:rPr>
      </w:pPr>
    </w:p>
    <w:p w:rsidR="00235EAC" w:rsidRPr="00775A87" w:rsidRDefault="00235EAC" w:rsidP="008C73BB">
      <w:pPr>
        <w:spacing w:line="276" w:lineRule="auto"/>
        <w:rPr>
          <w:rFonts w:ascii="Times New Roman" w:hAnsi="Times New Roman" w:cs="Times New Roman"/>
          <w:sz w:val="24"/>
          <w:szCs w:val="24"/>
        </w:rPr>
      </w:pPr>
    </w:p>
    <w:p w:rsidR="00235EAC" w:rsidRPr="00775A87" w:rsidRDefault="00235EAC" w:rsidP="008C73BB">
      <w:pPr>
        <w:spacing w:line="276" w:lineRule="auto"/>
        <w:rPr>
          <w:rFonts w:ascii="Times New Roman" w:hAnsi="Times New Roman" w:cs="Times New Roman"/>
          <w:sz w:val="24"/>
          <w:szCs w:val="24"/>
        </w:rPr>
      </w:pPr>
    </w:p>
    <w:p w:rsidR="00235EAC" w:rsidRPr="00775A87" w:rsidRDefault="00235EAC" w:rsidP="008C73BB">
      <w:pPr>
        <w:spacing w:line="276" w:lineRule="auto"/>
        <w:rPr>
          <w:rFonts w:ascii="Times New Roman" w:hAnsi="Times New Roman" w:cs="Times New Roman"/>
          <w:sz w:val="24"/>
          <w:szCs w:val="24"/>
        </w:rPr>
      </w:pPr>
    </w:p>
    <w:p w:rsidR="00235EAC" w:rsidRPr="00775A87" w:rsidRDefault="00235EAC" w:rsidP="008C73BB">
      <w:pPr>
        <w:spacing w:line="276" w:lineRule="auto"/>
        <w:rPr>
          <w:rFonts w:ascii="Times New Roman" w:hAnsi="Times New Roman" w:cs="Times New Roman"/>
          <w:sz w:val="24"/>
          <w:szCs w:val="24"/>
        </w:rPr>
      </w:pPr>
    </w:p>
    <w:p w:rsidR="00235EAC" w:rsidRPr="00775A87" w:rsidRDefault="00235EAC" w:rsidP="008C73BB">
      <w:pPr>
        <w:spacing w:line="276" w:lineRule="auto"/>
        <w:rPr>
          <w:rFonts w:ascii="Times New Roman" w:hAnsi="Times New Roman" w:cs="Times New Roman"/>
          <w:sz w:val="24"/>
          <w:szCs w:val="24"/>
        </w:rPr>
      </w:pPr>
    </w:p>
    <w:p w:rsidR="00235EAC" w:rsidRPr="00775A87" w:rsidRDefault="00235EAC" w:rsidP="008C73BB">
      <w:pPr>
        <w:spacing w:line="276" w:lineRule="auto"/>
        <w:rPr>
          <w:rFonts w:ascii="Times New Roman" w:hAnsi="Times New Roman" w:cs="Times New Roman"/>
          <w:sz w:val="24"/>
          <w:szCs w:val="24"/>
        </w:rPr>
      </w:pPr>
    </w:p>
    <w:p w:rsidR="00235EAC" w:rsidRPr="00775A87" w:rsidRDefault="00235EAC" w:rsidP="008C73BB">
      <w:pPr>
        <w:spacing w:line="276" w:lineRule="auto"/>
        <w:rPr>
          <w:rFonts w:ascii="Times New Roman" w:hAnsi="Times New Roman" w:cs="Times New Roman"/>
          <w:sz w:val="24"/>
          <w:szCs w:val="24"/>
        </w:rPr>
      </w:pPr>
    </w:p>
    <w:p w:rsidR="00235EAC" w:rsidRPr="00775A87" w:rsidRDefault="00235EAC" w:rsidP="008C73BB">
      <w:pPr>
        <w:spacing w:line="276" w:lineRule="auto"/>
        <w:rPr>
          <w:rFonts w:ascii="Times New Roman" w:hAnsi="Times New Roman" w:cs="Times New Roman"/>
          <w:sz w:val="24"/>
          <w:szCs w:val="24"/>
        </w:rPr>
      </w:pPr>
    </w:p>
    <w:p w:rsidR="00235EAC" w:rsidRDefault="00235EAC" w:rsidP="008C73BB">
      <w:pPr>
        <w:spacing w:line="276" w:lineRule="auto"/>
        <w:rPr>
          <w:rFonts w:ascii="Times New Roman" w:hAnsi="Times New Roman" w:cs="Times New Roman"/>
          <w:sz w:val="24"/>
          <w:szCs w:val="24"/>
        </w:rPr>
      </w:pPr>
    </w:p>
    <w:p w:rsidR="008C73BB" w:rsidRDefault="008C73BB" w:rsidP="008C73BB">
      <w:pPr>
        <w:spacing w:line="276" w:lineRule="auto"/>
        <w:rPr>
          <w:rFonts w:ascii="Times New Roman" w:hAnsi="Times New Roman" w:cs="Times New Roman"/>
          <w:sz w:val="24"/>
          <w:szCs w:val="24"/>
        </w:rPr>
      </w:pPr>
    </w:p>
    <w:p w:rsidR="008C73BB" w:rsidRDefault="008C73BB" w:rsidP="008C73BB">
      <w:pPr>
        <w:spacing w:line="276" w:lineRule="auto"/>
        <w:rPr>
          <w:rFonts w:ascii="Times New Roman" w:hAnsi="Times New Roman" w:cs="Times New Roman"/>
          <w:sz w:val="24"/>
          <w:szCs w:val="24"/>
        </w:rPr>
      </w:pPr>
    </w:p>
    <w:p w:rsidR="008C73BB" w:rsidRDefault="008C73BB" w:rsidP="008C73BB">
      <w:pPr>
        <w:spacing w:line="276" w:lineRule="auto"/>
        <w:rPr>
          <w:rFonts w:ascii="Times New Roman" w:hAnsi="Times New Roman" w:cs="Times New Roman"/>
          <w:sz w:val="24"/>
          <w:szCs w:val="24"/>
        </w:rPr>
      </w:pPr>
    </w:p>
    <w:p w:rsidR="008C73BB" w:rsidRPr="00775A87" w:rsidRDefault="008C73BB" w:rsidP="008C73BB">
      <w:pPr>
        <w:spacing w:line="276" w:lineRule="auto"/>
        <w:rPr>
          <w:rFonts w:ascii="Times New Roman" w:hAnsi="Times New Roman" w:cs="Times New Roman"/>
          <w:sz w:val="24"/>
          <w:szCs w:val="24"/>
        </w:rPr>
      </w:pPr>
    </w:p>
    <w:p w:rsidR="00235EAC" w:rsidRPr="00775A87" w:rsidRDefault="00235EAC" w:rsidP="008C73BB">
      <w:pPr>
        <w:spacing w:line="276" w:lineRule="auto"/>
        <w:rPr>
          <w:rFonts w:ascii="Times New Roman" w:hAnsi="Times New Roman" w:cs="Times New Roman"/>
          <w:sz w:val="24"/>
          <w:szCs w:val="24"/>
        </w:rPr>
      </w:pPr>
    </w:p>
    <w:p w:rsidR="00235EAC" w:rsidRPr="00775A87" w:rsidRDefault="00235EAC" w:rsidP="008C73BB">
      <w:pPr>
        <w:spacing w:line="276" w:lineRule="auto"/>
        <w:rPr>
          <w:rFonts w:ascii="Times New Roman" w:hAnsi="Times New Roman" w:cs="Times New Roman"/>
          <w:sz w:val="24"/>
          <w:szCs w:val="24"/>
        </w:rPr>
      </w:pPr>
      <w:r w:rsidRPr="00775A87">
        <w:rPr>
          <w:rFonts w:ascii="Times New Roman" w:hAnsi="Times New Roman" w:cs="Times New Roman"/>
          <w:sz w:val="24"/>
          <w:szCs w:val="24"/>
        </w:rPr>
        <w:tab/>
        <w:t>В данном пособии  рассмотрен</w:t>
      </w:r>
      <w:r w:rsidR="00233EBB">
        <w:rPr>
          <w:rFonts w:ascii="Times New Roman" w:hAnsi="Times New Roman" w:cs="Times New Roman"/>
          <w:sz w:val="24"/>
          <w:szCs w:val="24"/>
        </w:rPr>
        <w:t>ы</w:t>
      </w:r>
      <w:r w:rsidRPr="00775A87">
        <w:rPr>
          <w:rFonts w:ascii="Times New Roman" w:hAnsi="Times New Roman" w:cs="Times New Roman"/>
          <w:sz w:val="24"/>
          <w:szCs w:val="24"/>
        </w:rPr>
        <w:t xml:space="preserve"> </w:t>
      </w:r>
      <w:r w:rsidR="001C27EB">
        <w:rPr>
          <w:rFonts w:ascii="Times New Roman" w:hAnsi="Times New Roman" w:cs="Times New Roman"/>
          <w:sz w:val="24"/>
          <w:szCs w:val="24"/>
        </w:rPr>
        <w:t>опыты,</w:t>
      </w:r>
      <w:r>
        <w:rPr>
          <w:rFonts w:ascii="Times New Roman" w:hAnsi="Times New Roman" w:cs="Times New Roman"/>
          <w:sz w:val="24"/>
          <w:szCs w:val="24"/>
        </w:rPr>
        <w:t xml:space="preserve"> </w:t>
      </w:r>
      <w:r w:rsidRPr="00775A87">
        <w:rPr>
          <w:rFonts w:ascii="Times New Roman" w:hAnsi="Times New Roman" w:cs="Times New Roman"/>
          <w:sz w:val="24"/>
          <w:szCs w:val="24"/>
        </w:rPr>
        <w:t>изучаем</w:t>
      </w:r>
      <w:r w:rsidR="001C27EB">
        <w:rPr>
          <w:rFonts w:ascii="Times New Roman" w:hAnsi="Times New Roman" w:cs="Times New Roman"/>
          <w:sz w:val="24"/>
          <w:szCs w:val="24"/>
        </w:rPr>
        <w:t>ые</w:t>
      </w:r>
      <w:r w:rsidRPr="00775A87">
        <w:rPr>
          <w:rFonts w:ascii="Times New Roman" w:hAnsi="Times New Roman" w:cs="Times New Roman"/>
          <w:sz w:val="24"/>
          <w:szCs w:val="24"/>
        </w:rPr>
        <w:t xml:space="preserve"> в курсе физики.  Пособие предназначено для самостоятельной работы </w:t>
      </w:r>
      <w:r w:rsidR="00346ED0">
        <w:rPr>
          <w:rFonts w:ascii="Times New Roman" w:hAnsi="Times New Roman" w:cs="Times New Roman"/>
          <w:sz w:val="24"/>
          <w:szCs w:val="24"/>
        </w:rPr>
        <w:t>студентов</w:t>
      </w:r>
      <w:r w:rsidRPr="00775A87">
        <w:rPr>
          <w:rFonts w:ascii="Times New Roman" w:hAnsi="Times New Roman" w:cs="Times New Roman"/>
          <w:sz w:val="24"/>
          <w:szCs w:val="24"/>
        </w:rPr>
        <w:t xml:space="preserve"> 1 и 2 курсов при изучении соответствующих тем. </w:t>
      </w:r>
    </w:p>
    <w:p w:rsidR="00235EAC" w:rsidRPr="00775A87" w:rsidRDefault="00235EAC" w:rsidP="008C73BB">
      <w:pPr>
        <w:spacing w:line="276" w:lineRule="auto"/>
        <w:rPr>
          <w:rFonts w:ascii="Times New Roman" w:hAnsi="Times New Roman" w:cs="Times New Roman"/>
          <w:sz w:val="24"/>
          <w:szCs w:val="24"/>
        </w:rPr>
      </w:pPr>
    </w:p>
    <w:p w:rsidR="00235EAC" w:rsidRPr="00775A87" w:rsidRDefault="00235EAC" w:rsidP="008C73BB">
      <w:pPr>
        <w:spacing w:line="276" w:lineRule="auto"/>
        <w:jc w:val="center"/>
        <w:rPr>
          <w:rFonts w:ascii="Times New Roman" w:hAnsi="Times New Roman" w:cs="Times New Roman"/>
          <w:b/>
          <w:sz w:val="24"/>
          <w:szCs w:val="24"/>
        </w:rPr>
      </w:pPr>
    </w:p>
    <w:p w:rsidR="00235EAC" w:rsidRPr="00775A87" w:rsidRDefault="00235EAC" w:rsidP="008C73BB">
      <w:pPr>
        <w:spacing w:line="276" w:lineRule="auto"/>
        <w:jc w:val="center"/>
        <w:rPr>
          <w:rFonts w:ascii="Times New Roman" w:hAnsi="Times New Roman" w:cs="Times New Roman"/>
          <w:b/>
          <w:sz w:val="24"/>
          <w:szCs w:val="24"/>
        </w:rPr>
      </w:pPr>
    </w:p>
    <w:p w:rsidR="00235EAC" w:rsidRPr="00775A87" w:rsidRDefault="00235EAC" w:rsidP="008C73BB">
      <w:pPr>
        <w:spacing w:line="276" w:lineRule="auto"/>
        <w:jc w:val="center"/>
        <w:rPr>
          <w:rFonts w:ascii="Times New Roman" w:hAnsi="Times New Roman" w:cs="Times New Roman"/>
          <w:b/>
          <w:sz w:val="24"/>
          <w:szCs w:val="24"/>
        </w:rPr>
      </w:pPr>
    </w:p>
    <w:p w:rsidR="00235EAC" w:rsidRPr="00775A87" w:rsidRDefault="00235EAC" w:rsidP="008C73BB">
      <w:pPr>
        <w:spacing w:line="276" w:lineRule="auto"/>
        <w:jc w:val="center"/>
        <w:rPr>
          <w:rFonts w:ascii="Times New Roman" w:hAnsi="Times New Roman" w:cs="Times New Roman"/>
          <w:b/>
          <w:sz w:val="24"/>
          <w:szCs w:val="24"/>
        </w:rPr>
      </w:pPr>
    </w:p>
    <w:p w:rsidR="00235EAC" w:rsidRDefault="00235EAC" w:rsidP="008C73BB">
      <w:pPr>
        <w:spacing w:line="276" w:lineRule="auto"/>
        <w:jc w:val="center"/>
        <w:rPr>
          <w:rFonts w:ascii="Times New Roman" w:hAnsi="Times New Roman" w:cs="Times New Roman"/>
          <w:b/>
          <w:sz w:val="24"/>
          <w:szCs w:val="24"/>
        </w:rPr>
      </w:pPr>
    </w:p>
    <w:p w:rsidR="008C73BB" w:rsidRDefault="008C73BB" w:rsidP="008C73BB">
      <w:pPr>
        <w:spacing w:line="276" w:lineRule="auto"/>
        <w:jc w:val="center"/>
        <w:rPr>
          <w:rFonts w:ascii="Times New Roman" w:hAnsi="Times New Roman" w:cs="Times New Roman"/>
          <w:b/>
          <w:sz w:val="24"/>
          <w:szCs w:val="24"/>
        </w:rPr>
      </w:pPr>
    </w:p>
    <w:p w:rsidR="008C73BB" w:rsidRDefault="008C73BB" w:rsidP="008C73BB">
      <w:pPr>
        <w:spacing w:line="276" w:lineRule="auto"/>
        <w:jc w:val="center"/>
        <w:rPr>
          <w:rFonts w:ascii="Times New Roman" w:hAnsi="Times New Roman" w:cs="Times New Roman"/>
          <w:b/>
          <w:sz w:val="24"/>
          <w:szCs w:val="24"/>
        </w:rPr>
      </w:pPr>
    </w:p>
    <w:p w:rsidR="008C73BB" w:rsidRDefault="008C73BB" w:rsidP="008C73BB">
      <w:pPr>
        <w:spacing w:line="276" w:lineRule="auto"/>
        <w:jc w:val="center"/>
        <w:rPr>
          <w:rFonts w:ascii="Times New Roman" w:hAnsi="Times New Roman" w:cs="Times New Roman"/>
          <w:b/>
          <w:sz w:val="24"/>
          <w:szCs w:val="24"/>
        </w:rPr>
      </w:pPr>
    </w:p>
    <w:p w:rsidR="008C73BB" w:rsidRDefault="008C73BB" w:rsidP="008C73BB">
      <w:pPr>
        <w:spacing w:line="276" w:lineRule="auto"/>
        <w:jc w:val="center"/>
        <w:rPr>
          <w:rFonts w:ascii="Times New Roman" w:hAnsi="Times New Roman" w:cs="Times New Roman"/>
          <w:b/>
          <w:sz w:val="24"/>
          <w:szCs w:val="24"/>
        </w:rPr>
      </w:pPr>
    </w:p>
    <w:p w:rsidR="008C73BB" w:rsidRDefault="008C73BB" w:rsidP="008C73BB">
      <w:pPr>
        <w:spacing w:line="276" w:lineRule="auto"/>
        <w:jc w:val="center"/>
        <w:rPr>
          <w:rFonts w:ascii="Times New Roman" w:hAnsi="Times New Roman" w:cs="Times New Roman"/>
          <w:b/>
          <w:sz w:val="24"/>
          <w:szCs w:val="24"/>
        </w:rPr>
      </w:pPr>
    </w:p>
    <w:p w:rsidR="008C73BB" w:rsidRDefault="008C73BB" w:rsidP="008C73BB">
      <w:pPr>
        <w:spacing w:line="276" w:lineRule="auto"/>
        <w:jc w:val="center"/>
        <w:rPr>
          <w:rFonts w:ascii="Times New Roman" w:hAnsi="Times New Roman" w:cs="Times New Roman"/>
          <w:b/>
          <w:sz w:val="24"/>
          <w:szCs w:val="24"/>
        </w:rPr>
      </w:pPr>
    </w:p>
    <w:p w:rsidR="008C73BB" w:rsidRDefault="008C73BB" w:rsidP="008C73BB">
      <w:pPr>
        <w:spacing w:line="276" w:lineRule="auto"/>
        <w:jc w:val="center"/>
        <w:rPr>
          <w:rFonts w:ascii="Times New Roman" w:hAnsi="Times New Roman" w:cs="Times New Roman"/>
          <w:b/>
          <w:sz w:val="24"/>
          <w:szCs w:val="24"/>
        </w:rPr>
      </w:pPr>
    </w:p>
    <w:p w:rsidR="008C73BB" w:rsidRDefault="008C73BB" w:rsidP="008C73BB">
      <w:pPr>
        <w:spacing w:line="276" w:lineRule="auto"/>
        <w:jc w:val="center"/>
        <w:rPr>
          <w:rFonts w:ascii="Times New Roman" w:hAnsi="Times New Roman" w:cs="Times New Roman"/>
          <w:b/>
          <w:sz w:val="24"/>
          <w:szCs w:val="24"/>
        </w:rPr>
      </w:pPr>
    </w:p>
    <w:p w:rsidR="00235EAC" w:rsidRPr="00775A87" w:rsidRDefault="00235EAC" w:rsidP="008C73BB">
      <w:pPr>
        <w:spacing w:line="276" w:lineRule="auto"/>
        <w:jc w:val="center"/>
        <w:rPr>
          <w:rFonts w:ascii="Times New Roman" w:hAnsi="Times New Roman" w:cs="Times New Roman"/>
          <w:b/>
          <w:sz w:val="24"/>
          <w:szCs w:val="24"/>
        </w:rPr>
      </w:pPr>
    </w:p>
    <w:p w:rsidR="00235EAC" w:rsidRPr="00775A87" w:rsidRDefault="00235EAC" w:rsidP="008C73BB">
      <w:pPr>
        <w:spacing w:line="276" w:lineRule="auto"/>
        <w:jc w:val="center"/>
        <w:rPr>
          <w:rFonts w:ascii="Times New Roman" w:hAnsi="Times New Roman" w:cs="Times New Roman"/>
          <w:b/>
          <w:sz w:val="24"/>
          <w:szCs w:val="24"/>
        </w:rPr>
      </w:pPr>
    </w:p>
    <w:p w:rsidR="00235EAC" w:rsidRPr="00775A87" w:rsidRDefault="00235EAC" w:rsidP="008C73BB">
      <w:pPr>
        <w:spacing w:line="276" w:lineRule="auto"/>
        <w:jc w:val="center"/>
        <w:rPr>
          <w:rFonts w:ascii="Times New Roman" w:hAnsi="Times New Roman" w:cs="Times New Roman"/>
          <w:b/>
          <w:sz w:val="24"/>
          <w:szCs w:val="24"/>
        </w:rPr>
      </w:pPr>
    </w:p>
    <w:p w:rsidR="00235EAC" w:rsidRPr="00775A87" w:rsidRDefault="00235EAC" w:rsidP="008C73BB">
      <w:pPr>
        <w:spacing w:line="276" w:lineRule="auto"/>
        <w:jc w:val="center"/>
        <w:rPr>
          <w:rFonts w:ascii="Times New Roman" w:hAnsi="Times New Roman" w:cs="Times New Roman"/>
          <w:b/>
          <w:sz w:val="24"/>
          <w:szCs w:val="24"/>
        </w:rPr>
      </w:pPr>
    </w:p>
    <w:p w:rsidR="00235EAC" w:rsidRDefault="00235EAC" w:rsidP="008C73BB">
      <w:pPr>
        <w:spacing w:line="276" w:lineRule="auto"/>
        <w:jc w:val="center"/>
        <w:rPr>
          <w:rFonts w:ascii="Times New Roman" w:hAnsi="Times New Roman" w:cs="Times New Roman"/>
          <w:b/>
          <w:sz w:val="24"/>
          <w:szCs w:val="24"/>
        </w:rPr>
      </w:pPr>
    </w:p>
    <w:p w:rsidR="00235EAC" w:rsidRPr="00775A87" w:rsidRDefault="00235EAC" w:rsidP="008C73BB">
      <w:pPr>
        <w:spacing w:line="276" w:lineRule="auto"/>
        <w:jc w:val="center"/>
        <w:rPr>
          <w:rFonts w:ascii="Times New Roman" w:hAnsi="Times New Roman" w:cs="Times New Roman"/>
          <w:b/>
          <w:sz w:val="24"/>
          <w:szCs w:val="24"/>
        </w:rPr>
      </w:pPr>
    </w:p>
    <w:p w:rsidR="00235EAC" w:rsidRPr="00775A87" w:rsidRDefault="00235EAC" w:rsidP="008C73BB">
      <w:pPr>
        <w:spacing w:line="276" w:lineRule="auto"/>
        <w:rPr>
          <w:rFonts w:ascii="Times New Roman" w:hAnsi="Times New Roman" w:cs="Times New Roman"/>
          <w:sz w:val="24"/>
          <w:szCs w:val="24"/>
        </w:rPr>
      </w:pPr>
      <w:r w:rsidRPr="00775A87">
        <w:rPr>
          <w:rFonts w:ascii="Times New Roman" w:hAnsi="Times New Roman" w:cs="Times New Roman"/>
          <w:sz w:val="24"/>
          <w:szCs w:val="24"/>
        </w:rPr>
        <w:t>г. Владивосток, ул. Амурская 90,</w:t>
      </w:r>
    </w:p>
    <w:p w:rsidR="00235EAC" w:rsidRDefault="00235EAC" w:rsidP="008C73BB">
      <w:pPr>
        <w:spacing w:line="276" w:lineRule="auto"/>
        <w:rPr>
          <w:rFonts w:ascii="Times New Roman" w:hAnsi="Times New Roman" w:cs="Times New Roman"/>
          <w:sz w:val="24"/>
          <w:szCs w:val="24"/>
        </w:rPr>
      </w:pPr>
      <w:r w:rsidRPr="00775A87">
        <w:rPr>
          <w:rFonts w:ascii="Times New Roman" w:hAnsi="Times New Roman" w:cs="Times New Roman"/>
          <w:sz w:val="24"/>
          <w:szCs w:val="24"/>
        </w:rPr>
        <w:t>тел./факс 8 (4232) 45 – 37 – 03</w:t>
      </w:r>
    </w:p>
    <w:p w:rsidR="00235EAC" w:rsidRPr="00B52871" w:rsidRDefault="00235EAC" w:rsidP="008C73BB">
      <w:pPr>
        <w:spacing w:line="276"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e-mail</w:t>
      </w:r>
      <w:proofErr w:type="gramEnd"/>
      <w:r w:rsidRPr="00957E5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hyperlink r:id="rId8" w:history="1">
        <w:r w:rsidR="00B52871" w:rsidRPr="00E05437">
          <w:rPr>
            <w:rStyle w:val="ad"/>
            <w:rFonts w:ascii="Times New Roman" w:hAnsi="Times New Roman" w:cs="Times New Roman"/>
            <w:sz w:val="24"/>
            <w:szCs w:val="24"/>
            <w:lang w:val="en-US"/>
          </w:rPr>
          <w:t>chpak_72@mail.ru</w:t>
        </w:r>
      </w:hyperlink>
    </w:p>
    <w:p w:rsidR="00235EAC" w:rsidRPr="00233EBB" w:rsidRDefault="00235EAC" w:rsidP="008C73BB">
      <w:pPr>
        <w:spacing w:line="276" w:lineRule="auto"/>
        <w:rPr>
          <w:rFonts w:ascii="Times New Roman" w:hAnsi="Times New Roman" w:cs="Times New Roman"/>
          <w:b/>
          <w:sz w:val="24"/>
          <w:szCs w:val="24"/>
          <w:lang w:val="en-US"/>
        </w:rPr>
      </w:pPr>
      <w:r w:rsidRPr="00775A87">
        <w:rPr>
          <w:rFonts w:ascii="Times New Roman" w:hAnsi="Times New Roman" w:cs="Times New Roman"/>
          <w:b/>
          <w:sz w:val="24"/>
          <w:szCs w:val="24"/>
        </w:rPr>
        <w:lastRenderedPageBreak/>
        <w:t>Содержание</w:t>
      </w:r>
      <w:r w:rsidRPr="00957E52">
        <w:rPr>
          <w:rFonts w:ascii="Times New Roman" w:hAnsi="Times New Roman" w:cs="Times New Roman"/>
          <w:b/>
          <w:sz w:val="24"/>
          <w:szCs w:val="24"/>
          <w:lang w:val="en-US"/>
        </w:rPr>
        <w:t xml:space="preserve">: </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534"/>
        <w:gridCol w:w="8221"/>
        <w:gridCol w:w="816"/>
      </w:tblGrid>
      <w:tr w:rsidR="00346ED0" w:rsidRPr="001C27EB" w:rsidTr="00570B39">
        <w:tc>
          <w:tcPr>
            <w:tcW w:w="534" w:type="dxa"/>
          </w:tcPr>
          <w:p w:rsidR="00346ED0" w:rsidRPr="00346ED0" w:rsidRDefault="00346ED0" w:rsidP="00570B39">
            <w:pPr>
              <w:rPr>
                <w:rFonts w:ascii="Times New Roman" w:hAnsi="Times New Roman" w:cs="Times New Roman"/>
                <w:b/>
                <w:sz w:val="24"/>
                <w:szCs w:val="24"/>
                <w:lang w:val="en-US"/>
              </w:rPr>
            </w:pPr>
          </w:p>
        </w:tc>
        <w:tc>
          <w:tcPr>
            <w:tcW w:w="8221" w:type="dxa"/>
          </w:tcPr>
          <w:p w:rsidR="00346ED0" w:rsidRPr="001C27EB" w:rsidRDefault="00346ED0" w:rsidP="00570B39">
            <w:pPr>
              <w:rPr>
                <w:rFonts w:ascii="Times New Roman" w:hAnsi="Times New Roman" w:cs="Times New Roman"/>
                <w:b/>
                <w:sz w:val="24"/>
                <w:szCs w:val="24"/>
              </w:rPr>
            </w:pPr>
            <w:r w:rsidRPr="001C27EB">
              <w:rPr>
                <w:rFonts w:ascii="Times New Roman" w:hAnsi="Times New Roman" w:cs="Times New Roman"/>
                <w:b/>
                <w:sz w:val="24"/>
                <w:szCs w:val="24"/>
              </w:rPr>
              <w:t>ФИЗИЧЕСКИЕ ОПЫТЫ</w:t>
            </w:r>
          </w:p>
        </w:tc>
        <w:tc>
          <w:tcPr>
            <w:tcW w:w="816" w:type="dxa"/>
          </w:tcPr>
          <w:p w:rsidR="00346ED0" w:rsidRPr="001C27EB" w:rsidRDefault="00346ED0" w:rsidP="00570B39">
            <w:pPr>
              <w:rPr>
                <w:rFonts w:ascii="Times New Roman" w:hAnsi="Times New Roman" w:cs="Times New Roman"/>
                <w:b/>
                <w:sz w:val="24"/>
                <w:szCs w:val="24"/>
              </w:rPr>
            </w:pPr>
            <w:r>
              <w:rPr>
                <w:rFonts w:ascii="Times New Roman" w:hAnsi="Times New Roman" w:cs="Times New Roman"/>
                <w:b/>
                <w:sz w:val="24"/>
                <w:szCs w:val="24"/>
              </w:rPr>
              <w:t>Стр.</w:t>
            </w:r>
          </w:p>
        </w:tc>
      </w:tr>
      <w:tr w:rsidR="00346ED0" w:rsidRPr="001C27EB" w:rsidTr="00570B39">
        <w:tc>
          <w:tcPr>
            <w:tcW w:w="534" w:type="dxa"/>
          </w:tcPr>
          <w:p w:rsidR="00346ED0" w:rsidRPr="001C27EB" w:rsidRDefault="00346ED0" w:rsidP="00570B39">
            <w:pPr>
              <w:rPr>
                <w:rFonts w:ascii="Times New Roman" w:hAnsi="Times New Roman" w:cs="Times New Roman"/>
                <w:b/>
                <w:sz w:val="24"/>
                <w:szCs w:val="24"/>
              </w:rPr>
            </w:pPr>
          </w:p>
        </w:tc>
        <w:tc>
          <w:tcPr>
            <w:tcW w:w="8221" w:type="dxa"/>
          </w:tcPr>
          <w:p w:rsidR="00346ED0" w:rsidRPr="001C27EB" w:rsidRDefault="00346ED0" w:rsidP="00570B39">
            <w:pPr>
              <w:rPr>
                <w:rFonts w:ascii="Times New Roman" w:hAnsi="Times New Roman" w:cs="Times New Roman"/>
                <w:b/>
                <w:sz w:val="24"/>
                <w:szCs w:val="24"/>
              </w:rPr>
            </w:pPr>
            <w:r w:rsidRPr="001C27EB">
              <w:rPr>
                <w:rFonts w:ascii="Times New Roman" w:hAnsi="Times New Roman" w:cs="Times New Roman"/>
                <w:b/>
                <w:sz w:val="24"/>
                <w:szCs w:val="24"/>
              </w:rPr>
              <w:t>Механика</w:t>
            </w:r>
          </w:p>
        </w:tc>
        <w:tc>
          <w:tcPr>
            <w:tcW w:w="816" w:type="dxa"/>
          </w:tcPr>
          <w:p w:rsidR="00346ED0" w:rsidRPr="001C27EB" w:rsidRDefault="00346ED0" w:rsidP="00570B39">
            <w:pPr>
              <w:rPr>
                <w:rFonts w:ascii="Times New Roman" w:hAnsi="Times New Roman" w:cs="Times New Roman"/>
                <w:b/>
                <w:sz w:val="24"/>
                <w:szCs w:val="24"/>
              </w:rPr>
            </w:pPr>
          </w:p>
        </w:tc>
      </w:tr>
      <w:tr w:rsidR="00346ED0" w:rsidRPr="001C27EB" w:rsidTr="00570B39">
        <w:tc>
          <w:tcPr>
            <w:tcW w:w="534" w:type="dxa"/>
          </w:tcPr>
          <w:p w:rsidR="00346ED0" w:rsidRPr="001C27EB" w:rsidRDefault="00346ED0" w:rsidP="00570B39">
            <w:pPr>
              <w:rPr>
                <w:rFonts w:ascii="Times New Roman" w:hAnsi="Times New Roman" w:cs="Times New Roman"/>
                <w:sz w:val="24"/>
                <w:szCs w:val="24"/>
              </w:rPr>
            </w:pPr>
            <w:r w:rsidRPr="001C27EB">
              <w:rPr>
                <w:rFonts w:ascii="Times New Roman" w:hAnsi="Times New Roman" w:cs="Times New Roman"/>
                <w:sz w:val="24"/>
                <w:szCs w:val="24"/>
              </w:rPr>
              <w:t>1</w:t>
            </w:r>
          </w:p>
        </w:tc>
        <w:tc>
          <w:tcPr>
            <w:tcW w:w="8221" w:type="dxa"/>
          </w:tcPr>
          <w:p w:rsidR="00346ED0" w:rsidRPr="001C27EB" w:rsidRDefault="00346ED0" w:rsidP="00570B39">
            <w:pPr>
              <w:rPr>
                <w:rFonts w:ascii="Times New Roman" w:hAnsi="Times New Roman" w:cs="Times New Roman"/>
                <w:sz w:val="24"/>
                <w:szCs w:val="24"/>
              </w:rPr>
            </w:pPr>
            <w:r w:rsidRPr="001C27EB">
              <w:rPr>
                <w:rFonts w:ascii="Times New Roman" w:hAnsi="Times New Roman" w:cs="Times New Roman"/>
                <w:sz w:val="24"/>
                <w:szCs w:val="24"/>
              </w:rPr>
              <w:t>Опыт Кавендиша</w:t>
            </w:r>
          </w:p>
        </w:tc>
        <w:tc>
          <w:tcPr>
            <w:tcW w:w="816" w:type="dxa"/>
          </w:tcPr>
          <w:p w:rsidR="00346ED0" w:rsidRPr="001C27EB" w:rsidRDefault="00346ED0" w:rsidP="00570B39">
            <w:pPr>
              <w:rPr>
                <w:rFonts w:ascii="Times New Roman" w:hAnsi="Times New Roman" w:cs="Times New Roman"/>
                <w:sz w:val="24"/>
                <w:szCs w:val="24"/>
              </w:rPr>
            </w:pPr>
            <w:r>
              <w:rPr>
                <w:rFonts w:ascii="Times New Roman" w:hAnsi="Times New Roman" w:cs="Times New Roman"/>
                <w:sz w:val="24"/>
                <w:szCs w:val="24"/>
              </w:rPr>
              <w:t>4</w:t>
            </w:r>
          </w:p>
        </w:tc>
      </w:tr>
      <w:tr w:rsidR="00346ED0" w:rsidRPr="001C27EB" w:rsidTr="00570B39">
        <w:tc>
          <w:tcPr>
            <w:tcW w:w="534" w:type="dxa"/>
          </w:tcPr>
          <w:p w:rsidR="00346ED0" w:rsidRPr="001C27EB" w:rsidRDefault="00346ED0" w:rsidP="00570B39">
            <w:pPr>
              <w:rPr>
                <w:rFonts w:ascii="Times New Roman" w:hAnsi="Times New Roman" w:cs="Times New Roman"/>
                <w:b/>
                <w:sz w:val="24"/>
                <w:szCs w:val="24"/>
              </w:rPr>
            </w:pPr>
          </w:p>
        </w:tc>
        <w:tc>
          <w:tcPr>
            <w:tcW w:w="8221" w:type="dxa"/>
          </w:tcPr>
          <w:p w:rsidR="00346ED0" w:rsidRPr="001C27EB" w:rsidRDefault="00346ED0" w:rsidP="00570B39">
            <w:pPr>
              <w:rPr>
                <w:rFonts w:ascii="Times New Roman" w:hAnsi="Times New Roman" w:cs="Times New Roman"/>
                <w:b/>
                <w:sz w:val="24"/>
                <w:szCs w:val="24"/>
              </w:rPr>
            </w:pPr>
            <w:r w:rsidRPr="001C27EB">
              <w:rPr>
                <w:rFonts w:ascii="Times New Roman" w:hAnsi="Times New Roman" w:cs="Times New Roman"/>
                <w:b/>
                <w:sz w:val="24"/>
                <w:szCs w:val="24"/>
              </w:rPr>
              <w:t>Электрическое поле</w:t>
            </w:r>
          </w:p>
        </w:tc>
        <w:tc>
          <w:tcPr>
            <w:tcW w:w="816" w:type="dxa"/>
          </w:tcPr>
          <w:p w:rsidR="00346ED0" w:rsidRPr="001C27EB" w:rsidRDefault="00346ED0" w:rsidP="00570B39">
            <w:pPr>
              <w:rPr>
                <w:rFonts w:ascii="Times New Roman" w:hAnsi="Times New Roman" w:cs="Times New Roman"/>
                <w:b/>
                <w:sz w:val="24"/>
                <w:szCs w:val="24"/>
              </w:rPr>
            </w:pPr>
          </w:p>
        </w:tc>
      </w:tr>
      <w:tr w:rsidR="00346ED0" w:rsidRPr="001C27EB" w:rsidTr="00570B39">
        <w:tc>
          <w:tcPr>
            <w:tcW w:w="534" w:type="dxa"/>
          </w:tcPr>
          <w:p w:rsidR="00346ED0" w:rsidRPr="001C27EB" w:rsidRDefault="00346ED0" w:rsidP="00570B39">
            <w:pPr>
              <w:rPr>
                <w:rFonts w:ascii="Times New Roman" w:hAnsi="Times New Roman" w:cs="Times New Roman"/>
                <w:sz w:val="24"/>
                <w:szCs w:val="24"/>
              </w:rPr>
            </w:pPr>
            <w:r w:rsidRPr="001C27EB">
              <w:rPr>
                <w:rFonts w:ascii="Times New Roman" w:hAnsi="Times New Roman" w:cs="Times New Roman"/>
                <w:sz w:val="24"/>
                <w:szCs w:val="24"/>
              </w:rPr>
              <w:t>2</w:t>
            </w:r>
          </w:p>
        </w:tc>
        <w:tc>
          <w:tcPr>
            <w:tcW w:w="8221" w:type="dxa"/>
          </w:tcPr>
          <w:p w:rsidR="00346ED0" w:rsidRPr="001C27EB" w:rsidRDefault="00346ED0" w:rsidP="00570B39">
            <w:pPr>
              <w:rPr>
                <w:rFonts w:ascii="Times New Roman" w:hAnsi="Times New Roman" w:cs="Times New Roman"/>
                <w:sz w:val="24"/>
                <w:szCs w:val="24"/>
              </w:rPr>
            </w:pPr>
            <w:r w:rsidRPr="001C27EB">
              <w:rPr>
                <w:rFonts w:ascii="Times New Roman" w:hAnsi="Times New Roman" w:cs="Times New Roman"/>
                <w:sz w:val="24"/>
                <w:szCs w:val="24"/>
              </w:rPr>
              <w:t>Опыт Кулона</w:t>
            </w:r>
          </w:p>
        </w:tc>
        <w:tc>
          <w:tcPr>
            <w:tcW w:w="816" w:type="dxa"/>
          </w:tcPr>
          <w:p w:rsidR="00346ED0" w:rsidRPr="001C27EB" w:rsidRDefault="00346ED0" w:rsidP="00570B39">
            <w:pPr>
              <w:rPr>
                <w:rFonts w:ascii="Times New Roman" w:hAnsi="Times New Roman" w:cs="Times New Roman"/>
                <w:sz w:val="24"/>
                <w:szCs w:val="24"/>
              </w:rPr>
            </w:pPr>
            <w:r>
              <w:rPr>
                <w:rFonts w:ascii="Times New Roman" w:hAnsi="Times New Roman" w:cs="Times New Roman"/>
                <w:sz w:val="24"/>
                <w:szCs w:val="24"/>
              </w:rPr>
              <w:t>5</w:t>
            </w:r>
          </w:p>
        </w:tc>
      </w:tr>
      <w:tr w:rsidR="00346ED0" w:rsidRPr="001C27EB" w:rsidTr="00570B39">
        <w:tc>
          <w:tcPr>
            <w:tcW w:w="534" w:type="dxa"/>
          </w:tcPr>
          <w:p w:rsidR="00346ED0" w:rsidRPr="001C27EB" w:rsidRDefault="00346ED0" w:rsidP="00570B39">
            <w:pPr>
              <w:rPr>
                <w:rFonts w:ascii="Times New Roman" w:hAnsi="Times New Roman" w:cs="Times New Roman"/>
                <w:b/>
                <w:sz w:val="24"/>
                <w:szCs w:val="24"/>
              </w:rPr>
            </w:pPr>
          </w:p>
        </w:tc>
        <w:tc>
          <w:tcPr>
            <w:tcW w:w="8221" w:type="dxa"/>
          </w:tcPr>
          <w:p w:rsidR="00346ED0" w:rsidRPr="001C27EB" w:rsidRDefault="00346ED0" w:rsidP="00570B39">
            <w:pPr>
              <w:rPr>
                <w:rFonts w:ascii="Times New Roman" w:hAnsi="Times New Roman" w:cs="Times New Roman"/>
                <w:b/>
                <w:sz w:val="24"/>
                <w:szCs w:val="24"/>
              </w:rPr>
            </w:pPr>
            <w:r w:rsidRPr="001C27EB">
              <w:rPr>
                <w:rFonts w:ascii="Times New Roman" w:hAnsi="Times New Roman" w:cs="Times New Roman"/>
                <w:b/>
                <w:sz w:val="24"/>
                <w:szCs w:val="24"/>
              </w:rPr>
              <w:t>Электрический ток в различных средах</w:t>
            </w:r>
          </w:p>
        </w:tc>
        <w:tc>
          <w:tcPr>
            <w:tcW w:w="816" w:type="dxa"/>
          </w:tcPr>
          <w:p w:rsidR="00346ED0" w:rsidRPr="001C27EB" w:rsidRDefault="00346ED0" w:rsidP="00570B39">
            <w:pPr>
              <w:rPr>
                <w:rFonts w:ascii="Times New Roman" w:hAnsi="Times New Roman" w:cs="Times New Roman"/>
                <w:b/>
                <w:sz w:val="24"/>
                <w:szCs w:val="24"/>
              </w:rPr>
            </w:pPr>
          </w:p>
        </w:tc>
      </w:tr>
      <w:tr w:rsidR="00346ED0" w:rsidRPr="001C27EB" w:rsidTr="00570B39">
        <w:tc>
          <w:tcPr>
            <w:tcW w:w="534" w:type="dxa"/>
          </w:tcPr>
          <w:p w:rsidR="00346ED0" w:rsidRPr="001C27EB" w:rsidRDefault="00346ED0" w:rsidP="00570B39">
            <w:pPr>
              <w:rPr>
                <w:rFonts w:ascii="Times New Roman" w:hAnsi="Times New Roman" w:cs="Times New Roman"/>
                <w:sz w:val="24"/>
                <w:szCs w:val="24"/>
              </w:rPr>
            </w:pPr>
            <w:r w:rsidRPr="001C27EB">
              <w:rPr>
                <w:rFonts w:ascii="Times New Roman" w:hAnsi="Times New Roman" w:cs="Times New Roman"/>
                <w:sz w:val="24"/>
                <w:szCs w:val="24"/>
              </w:rPr>
              <w:t>3</w:t>
            </w:r>
          </w:p>
        </w:tc>
        <w:tc>
          <w:tcPr>
            <w:tcW w:w="8221" w:type="dxa"/>
          </w:tcPr>
          <w:p w:rsidR="00346ED0" w:rsidRPr="001C27EB" w:rsidRDefault="00346ED0" w:rsidP="00570B39">
            <w:pPr>
              <w:rPr>
                <w:rFonts w:ascii="Times New Roman" w:hAnsi="Times New Roman" w:cs="Times New Roman"/>
                <w:sz w:val="24"/>
                <w:szCs w:val="24"/>
              </w:rPr>
            </w:pPr>
            <w:r w:rsidRPr="001C27EB">
              <w:rPr>
                <w:rFonts w:ascii="Times New Roman" w:hAnsi="Times New Roman" w:cs="Times New Roman"/>
                <w:sz w:val="24"/>
                <w:szCs w:val="24"/>
              </w:rPr>
              <w:t>Опыты, доказывающие существование свободных зарядов в металлах</w:t>
            </w:r>
          </w:p>
        </w:tc>
        <w:tc>
          <w:tcPr>
            <w:tcW w:w="816" w:type="dxa"/>
          </w:tcPr>
          <w:p w:rsidR="00346ED0" w:rsidRPr="001C27EB" w:rsidRDefault="00346ED0" w:rsidP="00570B39">
            <w:pPr>
              <w:rPr>
                <w:rFonts w:ascii="Times New Roman" w:hAnsi="Times New Roman" w:cs="Times New Roman"/>
                <w:sz w:val="24"/>
                <w:szCs w:val="24"/>
              </w:rPr>
            </w:pPr>
            <w:r>
              <w:rPr>
                <w:rFonts w:ascii="Times New Roman" w:hAnsi="Times New Roman" w:cs="Times New Roman"/>
                <w:sz w:val="24"/>
                <w:szCs w:val="24"/>
              </w:rPr>
              <w:t>5</w:t>
            </w:r>
          </w:p>
        </w:tc>
      </w:tr>
      <w:tr w:rsidR="00346ED0" w:rsidRPr="001C27EB" w:rsidTr="00570B39">
        <w:tc>
          <w:tcPr>
            <w:tcW w:w="534" w:type="dxa"/>
          </w:tcPr>
          <w:p w:rsidR="00346ED0" w:rsidRPr="001C27EB" w:rsidRDefault="00346ED0" w:rsidP="00570B39">
            <w:pPr>
              <w:rPr>
                <w:rFonts w:ascii="Times New Roman" w:hAnsi="Times New Roman" w:cs="Times New Roman"/>
                <w:sz w:val="24"/>
                <w:szCs w:val="24"/>
              </w:rPr>
            </w:pPr>
          </w:p>
        </w:tc>
        <w:tc>
          <w:tcPr>
            <w:tcW w:w="8221" w:type="dxa"/>
          </w:tcPr>
          <w:p w:rsidR="00346ED0" w:rsidRPr="001C27EB" w:rsidRDefault="00346ED0" w:rsidP="00570B39">
            <w:pPr>
              <w:rPr>
                <w:rFonts w:ascii="Times New Roman" w:hAnsi="Times New Roman" w:cs="Times New Roman"/>
                <w:b/>
                <w:sz w:val="24"/>
                <w:szCs w:val="24"/>
              </w:rPr>
            </w:pPr>
            <w:r w:rsidRPr="001C27EB">
              <w:rPr>
                <w:rFonts w:ascii="Times New Roman" w:hAnsi="Times New Roman" w:cs="Times New Roman"/>
                <w:b/>
                <w:sz w:val="24"/>
                <w:szCs w:val="24"/>
              </w:rPr>
              <w:t>Магнитное поле</w:t>
            </w:r>
          </w:p>
        </w:tc>
        <w:tc>
          <w:tcPr>
            <w:tcW w:w="816" w:type="dxa"/>
          </w:tcPr>
          <w:p w:rsidR="00346ED0" w:rsidRPr="001C27EB" w:rsidRDefault="00346ED0" w:rsidP="00570B39">
            <w:pPr>
              <w:rPr>
                <w:rFonts w:ascii="Times New Roman" w:hAnsi="Times New Roman" w:cs="Times New Roman"/>
                <w:sz w:val="24"/>
                <w:szCs w:val="24"/>
              </w:rPr>
            </w:pPr>
          </w:p>
        </w:tc>
      </w:tr>
      <w:tr w:rsidR="00346ED0" w:rsidRPr="001C27EB" w:rsidTr="00570B39">
        <w:tc>
          <w:tcPr>
            <w:tcW w:w="534" w:type="dxa"/>
          </w:tcPr>
          <w:p w:rsidR="00346ED0" w:rsidRPr="001C27EB" w:rsidRDefault="00346ED0" w:rsidP="00570B39">
            <w:pPr>
              <w:rPr>
                <w:rFonts w:ascii="Times New Roman" w:hAnsi="Times New Roman" w:cs="Times New Roman"/>
                <w:sz w:val="24"/>
                <w:szCs w:val="24"/>
              </w:rPr>
            </w:pPr>
            <w:r w:rsidRPr="001C27EB">
              <w:rPr>
                <w:rFonts w:ascii="Times New Roman" w:hAnsi="Times New Roman" w:cs="Times New Roman"/>
                <w:sz w:val="24"/>
                <w:szCs w:val="24"/>
              </w:rPr>
              <w:t>4</w:t>
            </w:r>
          </w:p>
        </w:tc>
        <w:tc>
          <w:tcPr>
            <w:tcW w:w="8221" w:type="dxa"/>
          </w:tcPr>
          <w:p w:rsidR="00346ED0" w:rsidRPr="001C27EB" w:rsidRDefault="00346ED0" w:rsidP="00570B39">
            <w:pPr>
              <w:rPr>
                <w:rFonts w:ascii="Times New Roman" w:hAnsi="Times New Roman" w:cs="Times New Roman"/>
                <w:sz w:val="24"/>
                <w:szCs w:val="24"/>
              </w:rPr>
            </w:pPr>
            <w:r w:rsidRPr="001C27EB">
              <w:rPr>
                <w:rFonts w:ascii="Times New Roman" w:hAnsi="Times New Roman" w:cs="Times New Roman"/>
                <w:sz w:val="24"/>
                <w:szCs w:val="24"/>
              </w:rPr>
              <w:t>Опыты, доказывающие существование магнитного поля вокруг движущихся зарядов</w:t>
            </w:r>
          </w:p>
        </w:tc>
        <w:tc>
          <w:tcPr>
            <w:tcW w:w="816" w:type="dxa"/>
          </w:tcPr>
          <w:p w:rsidR="00346ED0" w:rsidRPr="001C27EB" w:rsidRDefault="00346ED0" w:rsidP="00570B39">
            <w:pPr>
              <w:rPr>
                <w:rFonts w:ascii="Times New Roman" w:hAnsi="Times New Roman" w:cs="Times New Roman"/>
                <w:sz w:val="24"/>
                <w:szCs w:val="24"/>
              </w:rPr>
            </w:pPr>
            <w:r>
              <w:rPr>
                <w:rFonts w:ascii="Times New Roman" w:hAnsi="Times New Roman" w:cs="Times New Roman"/>
                <w:sz w:val="24"/>
                <w:szCs w:val="24"/>
              </w:rPr>
              <w:t>7</w:t>
            </w:r>
          </w:p>
        </w:tc>
      </w:tr>
      <w:tr w:rsidR="00346ED0" w:rsidRPr="001C27EB" w:rsidTr="00570B39">
        <w:tc>
          <w:tcPr>
            <w:tcW w:w="534" w:type="dxa"/>
          </w:tcPr>
          <w:p w:rsidR="00346ED0" w:rsidRPr="001C27EB" w:rsidRDefault="00346ED0" w:rsidP="00570B39">
            <w:pPr>
              <w:rPr>
                <w:rFonts w:ascii="Times New Roman" w:hAnsi="Times New Roman" w:cs="Times New Roman"/>
                <w:sz w:val="24"/>
                <w:szCs w:val="24"/>
              </w:rPr>
            </w:pPr>
          </w:p>
        </w:tc>
        <w:tc>
          <w:tcPr>
            <w:tcW w:w="8221" w:type="dxa"/>
          </w:tcPr>
          <w:p w:rsidR="00346ED0" w:rsidRPr="001C27EB" w:rsidRDefault="00346ED0" w:rsidP="00570B39">
            <w:pPr>
              <w:rPr>
                <w:rFonts w:ascii="Times New Roman" w:hAnsi="Times New Roman" w:cs="Times New Roman"/>
                <w:b/>
                <w:sz w:val="24"/>
                <w:szCs w:val="24"/>
              </w:rPr>
            </w:pPr>
            <w:r w:rsidRPr="001C27EB">
              <w:rPr>
                <w:rFonts w:ascii="Times New Roman" w:hAnsi="Times New Roman" w:cs="Times New Roman"/>
                <w:b/>
                <w:sz w:val="24"/>
                <w:szCs w:val="24"/>
              </w:rPr>
              <w:t>Оптика</w:t>
            </w:r>
          </w:p>
        </w:tc>
        <w:tc>
          <w:tcPr>
            <w:tcW w:w="816" w:type="dxa"/>
          </w:tcPr>
          <w:p w:rsidR="00346ED0" w:rsidRPr="001C27EB" w:rsidRDefault="00346ED0" w:rsidP="00570B39">
            <w:pPr>
              <w:rPr>
                <w:rFonts w:ascii="Times New Roman" w:hAnsi="Times New Roman" w:cs="Times New Roman"/>
                <w:sz w:val="24"/>
                <w:szCs w:val="24"/>
              </w:rPr>
            </w:pPr>
          </w:p>
        </w:tc>
      </w:tr>
      <w:tr w:rsidR="00346ED0" w:rsidRPr="001C27EB" w:rsidTr="00570B39">
        <w:tc>
          <w:tcPr>
            <w:tcW w:w="534" w:type="dxa"/>
          </w:tcPr>
          <w:p w:rsidR="00346ED0" w:rsidRPr="001C27EB" w:rsidRDefault="00346ED0" w:rsidP="00570B39">
            <w:pPr>
              <w:rPr>
                <w:rFonts w:ascii="Times New Roman" w:hAnsi="Times New Roman" w:cs="Times New Roman"/>
                <w:sz w:val="24"/>
                <w:szCs w:val="24"/>
              </w:rPr>
            </w:pPr>
          </w:p>
        </w:tc>
        <w:tc>
          <w:tcPr>
            <w:tcW w:w="8221" w:type="dxa"/>
          </w:tcPr>
          <w:p w:rsidR="00346ED0" w:rsidRPr="001C27EB" w:rsidRDefault="00346ED0" w:rsidP="00570B39">
            <w:pPr>
              <w:rPr>
                <w:rFonts w:ascii="Times New Roman" w:hAnsi="Times New Roman" w:cs="Times New Roman"/>
                <w:sz w:val="24"/>
                <w:szCs w:val="24"/>
              </w:rPr>
            </w:pPr>
            <w:r w:rsidRPr="001C27EB">
              <w:rPr>
                <w:rFonts w:ascii="Times New Roman" w:hAnsi="Times New Roman" w:cs="Times New Roman"/>
                <w:sz w:val="24"/>
                <w:szCs w:val="24"/>
              </w:rPr>
              <w:t>Методы измерения скорости света</w:t>
            </w:r>
          </w:p>
        </w:tc>
        <w:tc>
          <w:tcPr>
            <w:tcW w:w="816" w:type="dxa"/>
          </w:tcPr>
          <w:p w:rsidR="00346ED0" w:rsidRPr="001C27EB" w:rsidRDefault="00346ED0" w:rsidP="00570B39">
            <w:pPr>
              <w:rPr>
                <w:rFonts w:ascii="Times New Roman" w:hAnsi="Times New Roman" w:cs="Times New Roman"/>
                <w:sz w:val="24"/>
                <w:szCs w:val="24"/>
              </w:rPr>
            </w:pPr>
            <w:r>
              <w:rPr>
                <w:rFonts w:ascii="Times New Roman" w:hAnsi="Times New Roman" w:cs="Times New Roman"/>
                <w:sz w:val="24"/>
                <w:szCs w:val="24"/>
              </w:rPr>
              <w:t>8</w:t>
            </w:r>
          </w:p>
        </w:tc>
      </w:tr>
      <w:tr w:rsidR="00346ED0" w:rsidRPr="001C27EB" w:rsidTr="00570B39">
        <w:tc>
          <w:tcPr>
            <w:tcW w:w="534" w:type="dxa"/>
          </w:tcPr>
          <w:p w:rsidR="00346ED0" w:rsidRPr="001C27EB" w:rsidRDefault="00346ED0" w:rsidP="00570B39">
            <w:pPr>
              <w:rPr>
                <w:rFonts w:ascii="Times New Roman" w:hAnsi="Times New Roman" w:cs="Times New Roman"/>
                <w:b/>
                <w:sz w:val="24"/>
                <w:szCs w:val="24"/>
              </w:rPr>
            </w:pPr>
          </w:p>
        </w:tc>
        <w:tc>
          <w:tcPr>
            <w:tcW w:w="8221" w:type="dxa"/>
          </w:tcPr>
          <w:p w:rsidR="00346ED0" w:rsidRPr="001C27EB" w:rsidRDefault="00346ED0" w:rsidP="00570B39">
            <w:pPr>
              <w:rPr>
                <w:rFonts w:ascii="Times New Roman" w:hAnsi="Times New Roman" w:cs="Times New Roman"/>
                <w:b/>
                <w:sz w:val="24"/>
                <w:szCs w:val="24"/>
              </w:rPr>
            </w:pPr>
            <w:r w:rsidRPr="001C27EB">
              <w:rPr>
                <w:rFonts w:ascii="Times New Roman" w:hAnsi="Times New Roman" w:cs="Times New Roman"/>
                <w:b/>
                <w:sz w:val="24"/>
                <w:szCs w:val="24"/>
              </w:rPr>
              <w:t>Квантовая физика</w:t>
            </w:r>
          </w:p>
        </w:tc>
        <w:tc>
          <w:tcPr>
            <w:tcW w:w="816" w:type="dxa"/>
          </w:tcPr>
          <w:p w:rsidR="00346ED0" w:rsidRPr="001C27EB" w:rsidRDefault="00346ED0" w:rsidP="00570B39">
            <w:pPr>
              <w:rPr>
                <w:rFonts w:ascii="Times New Roman" w:hAnsi="Times New Roman" w:cs="Times New Roman"/>
                <w:b/>
                <w:sz w:val="24"/>
                <w:szCs w:val="24"/>
              </w:rPr>
            </w:pPr>
          </w:p>
        </w:tc>
      </w:tr>
      <w:tr w:rsidR="00346ED0" w:rsidRPr="001C27EB" w:rsidTr="00570B39">
        <w:tc>
          <w:tcPr>
            <w:tcW w:w="534" w:type="dxa"/>
          </w:tcPr>
          <w:p w:rsidR="00346ED0" w:rsidRPr="001C27EB" w:rsidRDefault="00346ED0" w:rsidP="00570B39">
            <w:pPr>
              <w:rPr>
                <w:rFonts w:ascii="Times New Roman" w:hAnsi="Times New Roman" w:cs="Times New Roman"/>
                <w:sz w:val="24"/>
                <w:szCs w:val="24"/>
              </w:rPr>
            </w:pPr>
            <w:r w:rsidRPr="001C27EB">
              <w:rPr>
                <w:rFonts w:ascii="Times New Roman" w:hAnsi="Times New Roman" w:cs="Times New Roman"/>
                <w:sz w:val="24"/>
                <w:szCs w:val="24"/>
              </w:rPr>
              <w:t>5</w:t>
            </w:r>
          </w:p>
        </w:tc>
        <w:tc>
          <w:tcPr>
            <w:tcW w:w="8221" w:type="dxa"/>
          </w:tcPr>
          <w:p w:rsidR="00346ED0" w:rsidRPr="001C27EB" w:rsidRDefault="00346ED0" w:rsidP="00570B39">
            <w:pPr>
              <w:rPr>
                <w:rFonts w:ascii="Times New Roman" w:hAnsi="Times New Roman" w:cs="Times New Roman"/>
                <w:sz w:val="24"/>
                <w:szCs w:val="24"/>
              </w:rPr>
            </w:pPr>
            <w:r w:rsidRPr="001C27EB">
              <w:rPr>
                <w:rFonts w:ascii="Times New Roman" w:hAnsi="Times New Roman" w:cs="Times New Roman"/>
                <w:sz w:val="24"/>
                <w:szCs w:val="24"/>
              </w:rPr>
              <w:t>Опыт Лебедева</w:t>
            </w:r>
          </w:p>
        </w:tc>
        <w:tc>
          <w:tcPr>
            <w:tcW w:w="816" w:type="dxa"/>
          </w:tcPr>
          <w:p w:rsidR="00346ED0" w:rsidRPr="001C27EB" w:rsidRDefault="00346ED0" w:rsidP="00570B39">
            <w:pPr>
              <w:rPr>
                <w:rFonts w:ascii="Times New Roman" w:hAnsi="Times New Roman" w:cs="Times New Roman"/>
                <w:sz w:val="24"/>
                <w:szCs w:val="24"/>
              </w:rPr>
            </w:pPr>
            <w:r>
              <w:rPr>
                <w:rFonts w:ascii="Times New Roman" w:hAnsi="Times New Roman" w:cs="Times New Roman"/>
                <w:sz w:val="24"/>
                <w:szCs w:val="24"/>
              </w:rPr>
              <w:t>10</w:t>
            </w:r>
          </w:p>
        </w:tc>
      </w:tr>
      <w:tr w:rsidR="00346ED0" w:rsidRPr="001C27EB" w:rsidTr="00570B39">
        <w:tc>
          <w:tcPr>
            <w:tcW w:w="534" w:type="dxa"/>
          </w:tcPr>
          <w:p w:rsidR="00346ED0" w:rsidRPr="001C27EB" w:rsidRDefault="00346ED0" w:rsidP="00570B39">
            <w:pPr>
              <w:rPr>
                <w:rFonts w:ascii="Times New Roman" w:hAnsi="Times New Roman" w:cs="Times New Roman"/>
                <w:b/>
                <w:sz w:val="24"/>
                <w:szCs w:val="24"/>
              </w:rPr>
            </w:pPr>
          </w:p>
        </w:tc>
        <w:tc>
          <w:tcPr>
            <w:tcW w:w="8221" w:type="dxa"/>
          </w:tcPr>
          <w:p w:rsidR="00346ED0" w:rsidRPr="001C27EB" w:rsidRDefault="00346ED0" w:rsidP="00570B39">
            <w:pPr>
              <w:rPr>
                <w:rFonts w:ascii="Times New Roman" w:hAnsi="Times New Roman" w:cs="Times New Roman"/>
                <w:b/>
                <w:sz w:val="24"/>
                <w:szCs w:val="24"/>
              </w:rPr>
            </w:pPr>
            <w:r w:rsidRPr="001C27EB">
              <w:rPr>
                <w:rFonts w:ascii="Times New Roman" w:hAnsi="Times New Roman" w:cs="Times New Roman"/>
                <w:b/>
                <w:sz w:val="24"/>
                <w:szCs w:val="24"/>
              </w:rPr>
              <w:t>Атом и атомное ядро</w:t>
            </w:r>
          </w:p>
        </w:tc>
        <w:tc>
          <w:tcPr>
            <w:tcW w:w="816" w:type="dxa"/>
          </w:tcPr>
          <w:p w:rsidR="00346ED0" w:rsidRPr="001C27EB" w:rsidRDefault="00346ED0" w:rsidP="00570B39">
            <w:pPr>
              <w:rPr>
                <w:rFonts w:ascii="Times New Roman" w:hAnsi="Times New Roman" w:cs="Times New Roman"/>
                <w:b/>
                <w:sz w:val="24"/>
                <w:szCs w:val="24"/>
              </w:rPr>
            </w:pPr>
          </w:p>
        </w:tc>
      </w:tr>
      <w:tr w:rsidR="00346ED0" w:rsidRPr="001C27EB" w:rsidTr="00570B39">
        <w:tc>
          <w:tcPr>
            <w:tcW w:w="534" w:type="dxa"/>
          </w:tcPr>
          <w:p w:rsidR="00346ED0" w:rsidRPr="001C27EB" w:rsidRDefault="00346ED0" w:rsidP="00570B39">
            <w:pPr>
              <w:rPr>
                <w:rFonts w:ascii="Times New Roman" w:hAnsi="Times New Roman" w:cs="Times New Roman"/>
                <w:sz w:val="24"/>
                <w:szCs w:val="24"/>
              </w:rPr>
            </w:pPr>
            <w:r w:rsidRPr="001C27EB">
              <w:rPr>
                <w:rFonts w:ascii="Times New Roman" w:hAnsi="Times New Roman" w:cs="Times New Roman"/>
                <w:sz w:val="24"/>
                <w:szCs w:val="24"/>
              </w:rPr>
              <w:t>6</w:t>
            </w:r>
          </w:p>
        </w:tc>
        <w:tc>
          <w:tcPr>
            <w:tcW w:w="8221" w:type="dxa"/>
          </w:tcPr>
          <w:p w:rsidR="00346ED0" w:rsidRPr="001C27EB" w:rsidRDefault="00346ED0" w:rsidP="00570B39">
            <w:pPr>
              <w:rPr>
                <w:rFonts w:ascii="Times New Roman" w:hAnsi="Times New Roman" w:cs="Times New Roman"/>
                <w:sz w:val="24"/>
                <w:szCs w:val="24"/>
              </w:rPr>
            </w:pPr>
            <w:r w:rsidRPr="001C27EB">
              <w:rPr>
                <w:rFonts w:ascii="Times New Roman" w:hAnsi="Times New Roman" w:cs="Times New Roman"/>
                <w:sz w:val="24"/>
                <w:szCs w:val="24"/>
              </w:rPr>
              <w:t>Опыт Резерфорда</w:t>
            </w:r>
          </w:p>
        </w:tc>
        <w:tc>
          <w:tcPr>
            <w:tcW w:w="816" w:type="dxa"/>
          </w:tcPr>
          <w:p w:rsidR="00346ED0" w:rsidRPr="001C27EB" w:rsidRDefault="00346ED0" w:rsidP="00570B39">
            <w:pPr>
              <w:rPr>
                <w:rFonts w:ascii="Times New Roman" w:hAnsi="Times New Roman" w:cs="Times New Roman"/>
                <w:sz w:val="24"/>
                <w:szCs w:val="24"/>
              </w:rPr>
            </w:pPr>
            <w:r>
              <w:rPr>
                <w:rFonts w:ascii="Times New Roman" w:hAnsi="Times New Roman" w:cs="Times New Roman"/>
                <w:sz w:val="24"/>
                <w:szCs w:val="24"/>
              </w:rPr>
              <w:t>11</w:t>
            </w:r>
          </w:p>
        </w:tc>
      </w:tr>
    </w:tbl>
    <w:p w:rsidR="00942670" w:rsidRPr="009922D9" w:rsidRDefault="00942670" w:rsidP="009922D9">
      <w:pPr>
        <w:spacing w:line="276" w:lineRule="auto"/>
        <w:rPr>
          <w:rFonts w:ascii="Times New Roman" w:hAnsi="Times New Roman" w:cs="Times New Roman"/>
          <w:b/>
          <w:sz w:val="28"/>
          <w:szCs w:val="28"/>
        </w:rPr>
      </w:pPr>
    </w:p>
    <w:p w:rsidR="009922D9" w:rsidRDefault="009922D9" w:rsidP="008C73BB">
      <w:pPr>
        <w:spacing w:line="276" w:lineRule="auto"/>
        <w:jc w:val="center"/>
        <w:rPr>
          <w:rFonts w:ascii="Times New Roman" w:hAnsi="Times New Roman" w:cs="Times New Roman"/>
          <w:b/>
          <w:sz w:val="28"/>
          <w:szCs w:val="28"/>
        </w:rPr>
      </w:pPr>
    </w:p>
    <w:p w:rsidR="009922D9" w:rsidRDefault="009922D9" w:rsidP="008C73BB">
      <w:pPr>
        <w:spacing w:line="276" w:lineRule="auto"/>
        <w:jc w:val="center"/>
        <w:rPr>
          <w:rFonts w:ascii="Times New Roman" w:hAnsi="Times New Roman" w:cs="Times New Roman"/>
          <w:b/>
          <w:sz w:val="28"/>
          <w:szCs w:val="28"/>
        </w:rPr>
      </w:pPr>
    </w:p>
    <w:p w:rsidR="009922D9" w:rsidRDefault="009922D9" w:rsidP="008C73BB">
      <w:pPr>
        <w:spacing w:line="276" w:lineRule="auto"/>
        <w:jc w:val="center"/>
        <w:rPr>
          <w:rFonts w:ascii="Times New Roman" w:hAnsi="Times New Roman" w:cs="Times New Roman"/>
          <w:b/>
          <w:sz w:val="28"/>
          <w:szCs w:val="28"/>
        </w:rPr>
      </w:pPr>
    </w:p>
    <w:p w:rsidR="009922D9" w:rsidRDefault="009922D9" w:rsidP="008C73BB">
      <w:pPr>
        <w:spacing w:line="276" w:lineRule="auto"/>
        <w:jc w:val="center"/>
        <w:rPr>
          <w:rFonts w:ascii="Times New Roman" w:hAnsi="Times New Roman" w:cs="Times New Roman"/>
          <w:b/>
          <w:sz w:val="28"/>
          <w:szCs w:val="28"/>
        </w:rPr>
      </w:pPr>
    </w:p>
    <w:p w:rsidR="009922D9" w:rsidRDefault="009922D9" w:rsidP="008C73BB">
      <w:pPr>
        <w:spacing w:line="276" w:lineRule="auto"/>
        <w:jc w:val="center"/>
        <w:rPr>
          <w:rFonts w:ascii="Times New Roman" w:hAnsi="Times New Roman" w:cs="Times New Roman"/>
          <w:b/>
          <w:sz w:val="28"/>
          <w:szCs w:val="28"/>
        </w:rPr>
      </w:pPr>
    </w:p>
    <w:p w:rsidR="009922D9" w:rsidRDefault="009922D9" w:rsidP="008C73BB">
      <w:pPr>
        <w:spacing w:line="276" w:lineRule="auto"/>
        <w:jc w:val="center"/>
        <w:rPr>
          <w:rFonts w:ascii="Times New Roman" w:hAnsi="Times New Roman" w:cs="Times New Roman"/>
          <w:b/>
          <w:sz w:val="28"/>
          <w:szCs w:val="28"/>
        </w:rPr>
      </w:pPr>
    </w:p>
    <w:p w:rsidR="009922D9" w:rsidRDefault="009922D9" w:rsidP="008C73BB">
      <w:pPr>
        <w:spacing w:line="276" w:lineRule="auto"/>
        <w:jc w:val="center"/>
        <w:rPr>
          <w:rFonts w:ascii="Times New Roman" w:hAnsi="Times New Roman" w:cs="Times New Roman"/>
          <w:b/>
          <w:sz w:val="28"/>
          <w:szCs w:val="28"/>
        </w:rPr>
      </w:pPr>
    </w:p>
    <w:p w:rsidR="009922D9" w:rsidRDefault="009922D9" w:rsidP="008C73BB">
      <w:pPr>
        <w:spacing w:line="276" w:lineRule="auto"/>
        <w:jc w:val="center"/>
        <w:rPr>
          <w:rFonts w:ascii="Times New Roman" w:hAnsi="Times New Roman" w:cs="Times New Roman"/>
          <w:b/>
          <w:sz w:val="28"/>
          <w:szCs w:val="28"/>
        </w:rPr>
      </w:pPr>
    </w:p>
    <w:p w:rsidR="009922D9" w:rsidRDefault="009922D9" w:rsidP="008C73BB">
      <w:pPr>
        <w:spacing w:line="276" w:lineRule="auto"/>
        <w:jc w:val="center"/>
        <w:rPr>
          <w:rFonts w:ascii="Times New Roman" w:hAnsi="Times New Roman" w:cs="Times New Roman"/>
          <w:b/>
          <w:sz w:val="28"/>
          <w:szCs w:val="28"/>
        </w:rPr>
      </w:pPr>
    </w:p>
    <w:p w:rsidR="009922D9" w:rsidRDefault="009922D9" w:rsidP="008C73BB">
      <w:pPr>
        <w:spacing w:line="276" w:lineRule="auto"/>
        <w:jc w:val="center"/>
        <w:rPr>
          <w:rFonts w:ascii="Times New Roman" w:hAnsi="Times New Roman" w:cs="Times New Roman"/>
          <w:b/>
          <w:sz w:val="28"/>
          <w:szCs w:val="28"/>
        </w:rPr>
      </w:pPr>
    </w:p>
    <w:p w:rsidR="009922D9" w:rsidRDefault="009922D9" w:rsidP="008C73BB">
      <w:pPr>
        <w:spacing w:line="276" w:lineRule="auto"/>
        <w:jc w:val="center"/>
        <w:rPr>
          <w:rFonts w:ascii="Times New Roman" w:hAnsi="Times New Roman" w:cs="Times New Roman"/>
          <w:b/>
          <w:sz w:val="28"/>
          <w:szCs w:val="28"/>
        </w:rPr>
      </w:pPr>
    </w:p>
    <w:p w:rsidR="009922D9" w:rsidRDefault="009922D9" w:rsidP="008C73BB">
      <w:pPr>
        <w:spacing w:line="276" w:lineRule="auto"/>
        <w:jc w:val="center"/>
        <w:rPr>
          <w:rFonts w:ascii="Times New Roman" w:hAnsi="Times New Roman" w:cs="Times New Roman"/>
          <w:b/>
          <w:sz w:val="28"/>
          <w:szCs w:val="28"/>
        </w:rPr>
      </w:pPr>
    </w:p>
    <w:p w:rsidR="009922D9" w:rsidRDefault="009922D9" w:rsidP="008C73BB">
      <w:pPr>
        <w:spacing w:line="276" w:lineRule="auto"/>
        <w:jc w:val="center"/>
        <w:rPr>
          <w:rFonts w:ascii="Times New Roman" w:hAnsi="Times New Roman" w:cs="Times New Roman"/>
          <w:b/>
          <w:sz w:val="28"/>
          <w:szCs w:val="28"/>
        </w:rPr>
      </w:pPr>
    </w:p>
    <w:p w:rsidR="009922D9" w:rsidRDefault="009922D9" w:rsidP="008C73BB">
      <w:pPr>
        <w:spacing w:line="276" w:lineRule="auto"/>
        <w:jc w:val="center"/>
        <w:rPr>
          <w:rFonts w:ascii="Times New Roman" w:hAnsi="Times New Roman" w:cs="Times New Roman"/>
          <w:b/>
          <w:sz w:val="28"/>
          <w:szCs w:val="28"/>
        </w:rPr>
      </w:pPr>
    </w:p>
    <w:p w:rsidR="009922D9" w:rsidRDefault="009922D9" w:rsidP="008C73BB">
      <w:pPr>
        <w:spacing w:line="276" w:lineRule="auto"/>
        <w:jc w:val="center"/>
        <w:rPr>
          <w:rFonts w:ascii="Times New Roman" w:hAnsi="Times New Roman" w:cs="Times New Roman"/>
          <w:b/>
          <w:sz w:val="28"/>
          <w:szCs w:val="28"/>
        </w:rPr>
      </w:pPr>
    </w:p>
    <w:p w:rsidR="009922D9" w:rsidRDefault="009922D9" w:rsidP="008C73BB">
      <w:pPr>
        <w:spacing w:line="276" w:lineRule="auto"/>
        <w:jc w:val="center"/>
        <w:rPr>
          <w:rFonts w:ascii="Times New Roman" w:hAnsi="Times New Roman" w:cs="Times New Roman"/>
          <w:b/>
          <w:sz w:val="28"/>
          <w:szCs w:val="28"/>
        </w:rPr>
      </w:pPr>
    </w:p>
    <w:p w:rsidR="009922D9" w:rsidRDefault="009922D9" w:rsidP="008C73BB">
      <w:pPr>
        <w:spacing w:line="276" w:lineRule="auto"/>
        <w:jc w:val="center"/>
        <w:rPr>
          <w:rFonts w:ascii="Times New Roman" w:hAnsi="Times New Roman" w:cs="Times New Roman"/>
          <w:b/>
          <w:sz w:val="28"/>
          <w:szCs w:val="28"/>
        </w:rPr>
      </w:pPr>
    </w:p>
    <w:p w:rsidR="001A58CF" w:rsidRDefault="001A58CF" w:rsidP="008C73BB">
      <w:pPr>
        <w:spacing w:line="276" w:lineRule="auto"/>
        <w:jc w:val="center"/>
        <w:rPr>
          <w:rFonts w:ascii="Times New Roman" w:hAnsi="Times New Roman" w:cs="Times New Roman"/>
          <w:b/>
          <w:sz w:val="24"/>
          <w:szCs w:val="24"/>
        </w:rPr>
      </w:pPr>
    </w:p>
    <w:p w:rsidR="00A74084" w:rsidRPr="00A74084" w:rsidRDefault="00A74084" w:rsidP="008C73BB">
      <w:pPr>
        <w:spacing w:line="276" w:lineRule="auto"/>
        <w:jc w:val="center"/>
        <w:rPr>
          <w:rFonts w:ascii="Times New Roman" w:hAnsi="Times New Roman" w:cs="Times New Roman"/>
          <w:b/>
          <w:sz w:val="28"/>
          <w:szCs w:val="28"/>
        </w:rPr>
      </w:pPr>
      <w:r w:rsidRPr="00A74084">
        <w:rPr>
          <w:rFonts w:ascii="Times New Roman" w:hAnsi="Times New Roman" w:cs="Times New Roman"/>
          <w:b/>
          <w:sz w:val="28"/>
          <w:szCs w:val="28"/>
        </w:rPr>
        <w:lastRenderedPageBreak/>
        <w:t>Механика</w:t>
      </w:r>
    </w:p>
    <w:p w:rsidR="00A74084" w:rsidRPr="00207420" w:rsidRDefault="00A74084" w:rsidP="008C73BB">
      <w:pPr>
        <w:tabs>
          <w:tab w:val="left" w:pos="2010"/>
        </w:tabs>
        <w:spacing w:line="276" w:lineRule="auto"/>
        <w:jc w:val="center"/>
        <w:rPr>
          <w:rFonts w:ascii="Times New Roman" w:hAnsi="Times New Roman" w:cs="Times New Roman"/>
          <w:b/>
          <w:sz w:val="24"/>
          <w:szCs w:val="24"/>
        </w:rPr>
      </w:pPr>
      <w:r w:rsidRPr="00207420">
        <w:rPr>
          <w:rFonts w:ascii="Times New Roman" w:hAnsi="Times New Roman" w:cs="Times New Roman"/>
          <w:b/>
          <w:sz w:val="24"/>
          <w:szCs w:val="24"/>
        </w:rPr>
        <w:t>Опыт Кавендиша:</w:t>
      </w:r>
    </w:p>
    <w:p w:rsidR="00A74084" w:rsidRPr="00775A87" w:rsidRDefault="00A74084" w:rsidP="008C73BB">
      <w:pPr>
        <w:tabs>
          <w:tab w:val="left" w:pos="2010"/>
        </w:tabs>
        <w:spacing w:line="276" w:lineRule="auto"/>
        <w:jc w:val="center"/>
        <w:rPr>
          <w:rFonts w:ascii="Times New Roman" w:hAnsi="Times New Roman" w:cs="Times New Roman"/>
          <w:b/>
          <w:sz w:val="24"/>
          <w:szCs w:val="24"/>
        </w:rPr>
      </w:pPr>
      <w:r w:rsidRPr="00775A87">
        <w:rPr>
          <w:rFonts w:ascii="Times New Roman" w:hAnsi="Times New Roman" w:cs="Times New Roman"/>
          <w:b/>
          <w:noProof/>
          <w:sz w:val="24"/>
          <w:szCs w:val="24"/>
          <w:lang w:eastAsia="ru-RU"/>
        </w:rPr>
        <w:drawing>
          <wp:inline distT="0" distB="0" distL="0" distR="0">
            <wp:extent cx="3019425" cy="1592060"/>
            <wp:effectExtent l="19050" t="0" r="0" b="0"/>
            <wp:docPr id="22" name="Рисунок 37" descr="Опыт Кавендиш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ыт Кавендиша.png"/>
                    <pic:cNvPicPr/>
                  </pic:nvPicPr>
                  <pic:blipFill>
                    <a:blip r:embed="rId9" cstate="print"/>
                    <a:srcRect t="16250" b="11250"/>
                    <a:stretch>
                      <a:fillRect/>
                    </a:stretch>
                  </pic:blipFill>
                  <pic:spPr>
                    <a:xfrm>
                      <a:off x="0" y="0"/>
                      <a:ext cx="3019425" cy="1592060"/>
                    </a:xfrm>
                    <a:prstGeom prst="rect">
                      <a:avLst/>
                    </a:prstGeom>
                  </pic:spPr>
                </pic:pic>
              </a:graphicData>
            </a:graphic>
          </wp:inline>
        </w:drawing>
      </w:r>
    </w:p>
    <w:p w:rsidR="00A74084" w:rsidRDefault="00A74084" w:rsidP="008C73BB">
      <w:pPr>
        <w:tabs>
          <w:tab w:val="left" w:pos="201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75A87">
        <w:rPr>
          <w:rFonts w:ascii="Times New Roman" w:hAnsi="Times New Roman" w:cs="Times New Roman"/>
          <w:sz w:val="24"/>
          <w:szCs w:val="24"/>
        </w:rPr>
        <w:t xml:space="preserve">Точные измерения гравитационной постоянной </w:t>
      </w:r>
      <w:r w:rsidRPr="00775A87">
        <w:rPr>
          <w:rFonts w:ascii="Times New Roman" w:hAnsi="Times New Roman" w:cs="Times New Roman"/>
          <w:sz w:val="24"/>
          <w:szCs w:val="24"/>
          <w:lang w:val="en-US"/>
        </w:rPr>
        <w:t>G</w:t>
      </w:r>
      <w:r w:rsidRPr="00775A87">
        <w:rPr>
          <w:rFonts w:ascii="Times New Roman" w:hAnsi="Times New Roman" w:cs="Times New Roman"/>
          <w:sz w:val="24"/>
          <w:szCs w:val="24"/>
        </w:rPr>
        <w:t xml:space="preserve"> были впервые проделаны в 1798г. </w:t>
      </w:r>
      <w:r w:rsidRPr="00E5779C">
        <w:rPr>
          <w:rFonts w:ascii="Times New Roman" w:hAnsi="Times New Roman" w:cs="Times New Roman"/>
          <w:sz w:val="24"/>
          <w:szCs w:val="24"/>
        </w:rPr>
        <w:t>у</w:t>
      </w:r>
      <w:r w:rsidRPr="00775A87">
        <w:rPr>
          <w:rFonts w:ascii="Times New Roman" w:hAnsi="Times New Roman" w:cs="Times New Roman"/>
          <w:sz w:val="24"/>
          <w:szCs w:val="24"/>
        </w:rPr>
        <w:t>ченым Генри Кавендишем. С помощью</w:t>
      </w:r>
      <w:r>
        <w:rPr>
          <w:rFonts w:ascii="Times New Roman" w:hAnsi="Times New Roman" w:cs="Times New Roman"/>
          <w:sz w:val="24"/>
          <w:szCs w:val="24"/>
        </w:rPr>
        <w:t>,</w:t>
      </w:r>
      <w:r w:rsidRPr="00775A87">
        <w:rPr>
          <w:rFonts w:ascii="Times New Roman" w:hAnsi="Times New Roman" w:cs="Times New Roman"/>
          <w:sz w:val="24"/>
          <w:szCs w:val="24"/>
        </w:rPr>
        <w:t xml:space="preserve"> так называемых</w:t>
      </w:r>
      <w:r>
        <w:rPr>
          <w:rFonts w:ascii="Times New Roman" w:hAnsi="Times New Roman" w:cs="Times New Roman"/>
          <w:sz w:val="24"/>
          <w:szCs w:val="24"/>
        </w:rPr>
        <w:t>,</w:t>
      </w:r>
      <w:r w:rsidRPr="00775A87">
        <w:rPr>
          <w:rFonts w:ascii="Times New Roman" w:hAnsi="Times New Roman" w:cs="Times New Roman"/>
          <w:sz w:val="24"/>
          <w:szCs w:val="24"/>
        </w:rPr>
        <w:t xml:space="preserve"> крутильных весов Кавендиш по углу закручивания нити Н сумел измерить ничтожно малую силу притяжения между маленькими и большими металлическими шарами. Для этого ему пришлось использовать столь чувствительную аппаратуру, что даже слабые воздушные потоки могли исказить измерения. Поэтому, чтобы исключить посторонние влияния, Кавендиш </w:t>
      </w:r>
      <w:proofErr w:type="gramStart"/>
      <w:r w:rsidRPr="00775A87">
        <w:rPr>
          <w:rFonts w:ascii="Times New Roman" w:hAnsi="Times New Roman" w:cs="Times New Roman"/>
          <w:sz w:val="24"/>
          <w:szCs w:val="24"/>
        </w:rPr>
        <w:t>разместил</w:t>
      </w:r>
      <w:proofErr w:type="gramEnd"/>
      <w:r w:rsidRPr="00775A87">
        <w:rPr>
          <w:rFonts w:ascii="Times New Roman" w:hAnsi="Times New Roman" w:cs="Times New Roman"/>
          <w:sz w:val="24"/>
          <w:szCs w:val="24"/>
        </w:rPr>
        <w:t xml:space="preserve"> свою аппаратуру в ящике, ящик оставил в комнате, а сам проводил наблюдения за аппаратурой с помощью телескопа из другого помещения.</w:t>
      </w:r>
    </w:p>
    <w:p w:rsidR="00A74084" w:rsidRPr="00775A87" w:rsidRDefault="00A74084" w:rsidP="008C73BB">
      <w:pPr>
        <w:tabs>
          <w:tab w:val="left" w:pos="201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75A87">
        <w:rPr>
          <w:rFonts w:ascii="Times New Roman" w:hAnsi="Times New Roman" w:cs="Times New Roman"/>
          <w:sz w:val="24"/>
          <w:szCs w:val="24"/>
        </w:rPr>
        <w:t xml:space="preserve"> Два одинаковых небольших свинцовых шарика диаметром примерно 5см были укреплены на стержне длиной около 2м, подвешенной на тонкой длиной проволоке. Против малых шаров он устанавливал большие свинцовые шары диаметром около 20см каждый. Опыт показал, что при этом  стержень с малыми шарами поворачивался, что говорит о наличии сил притяжения между свинцовыми шарами.</w:t>
      </w:r>
    </w:p>
    <w:p w:rsidR="00A74084" w:rsidRPr="00873A9C" w:rsidRDefault="00A74084" w:rsidP="008C73BB">
      <w:pPr>
        <w:tabs>
          <w:tab w:val="left" w:pos="2010"/>
        </w:tabs>
        <w:spacing w:line="276" w:lineRule="auto"/>
        <w:rPr>
          <w:rFonts w:ascii="Times New Roman" w:hAnsi="Times New Roman" w:cs="Times New Roman"/>
          <w:sz w:val="24"/>
          <w:szCs w:val="24"/>
        </w:rPr>
      </w:pPr>
      <w:r w:rsidRPr="00775A87">
        <w:rPr>
          <w:rFonts w:ascii="Times New Roman" w:hAnsi="Times New Roman" w:cs="Times New Roman"/>
          <w:sz w:val="24"/>
          <w:szCs w:val="24"/>
        </w:rPr>
        <w:t xml:space="preserve">Опыты показали, что </w:t>
      </w:r>
      <w:proofErr w:type="gramStart"/>
      <w:r w:rsidRPr="00873A9C">
        <w:rPr>
          <w:rFonts w:ascii="Times New Roman" w:hAnsi="Times New Roman" w:cs="Times New Roman"/>
          <w:sz w:val="24"/>
          <w:szCs w:val="24"/>
        </w:rPr>
        <w:t>гравитационная</w:t>
      </w:r>
      <w:proofErr w:type="gramEnd"/>
      <w:r w:rsidRPr="00873A9C">
        <w:rPr>
          <w:rFonts w:ascii="Times New Roman" w:hAnsi="Times New Roman" w:cs="Times New Roman"/>
          <w:sz w:val="24"/>
          <w:szCs w:val="24"/>
        </w:rPr>
        <w:t xml:space="preserve"> постоянная </w:t>
      </w:r>
    </w:p>
    <w:p w:rsidR="00A74084" w:rsidRPr="00F872D2" w:rsidRDefault="00A74084" w:rsidP="008C73BB">
      <w:pPr>
        <w:tabs>
          <w:tab w:val="left" w:pos="2010"/>
        </w:tabs>
        <w:spacing w:line="276" w:lineRule="auto"/>
        <w:rPr>
          <w:rFonts w:ascii="Times New Roman" w:hAnsi="Times New Roman" w:cs="Times New Roman"/>
          <w:b/>
          <w:i/>
          <w:sz w:val="24"/>
          <w:szCs w:val="24"/>
          <w:lang w:val="en-US"/>
        </w:rPr>
      </w:pPr>
      <m:oMathPara>
        <m:oMath>
          <m:r>
            <m:rPr>
              <m:sty m:val="bi"/>
            </m:rPr>
            <w:rPr>
              <w:rFonts w:ascii="Cambria Math" w:hAnsi="Cambria Math" w:cs="Times New Roman"/>
              <w:sz w:val="24"/>
              <w:szCs w:val="24"/>
            </w:rPr>
            <m:t>G</m:t>
          </m:r>
          <m:r>
            <m:rPr>
              <m:sty m:val="bi"/>
            </m:rPr>
            <w:rPr>
              <w:rFonts w:ascii="Cambria Math" w:hAnsi="Times New Roman" w:cs="Times New Roman"/>
              <w:sz w:val="24"/>
              <w:szCs w:val="24"/>
            </w:rPr>
            <m:t>≈</m:t>
          </m:r>
          <m:r>
            <m:rPr>
              <m:sty m:val="bi"/>
            </m:rPr>
            <w:rPr>
              <w:rFonts w:ascii="Cambria Math" w:hAnsi="Times New Roman" w:cs="Times New Roman"/>
              <w:sz w:val="24"/>
              <w:szCs w:val="24"/>
            </w:rPr>
            <m:t>6,67</m:t>
          </m:r>
          <m:r>
            <m:rPr>
              <m:sty m:val="bi"/>
            </m:rPr>
            <w:rPr>
              <w:rFonts w:ascii="Cambria Math" w:hAnsi="Times New Roman" w:cs="Times New Roman"/>
              <w:sz w:val="24"/>
              <w:szCs w:val="24"/>
            </w:rPr>
            <m:t>∙</m:t>
          </m:r>
          <m:sSup>
            <m:sSupPr>
              <m:ctrlPr>
                <w:rPr>
                  <w:rFonts w:ascii="Cambria Math" w:hAnsi="Times New Roman" w:cs="Times New Roman"/>
                  <w:b/>
                  <w:i/>
                  <w:sz w:val="24"/>
                  <w:szCs w:val="24"/>
                </w:rPr>
              </m:ctrlPr>
            </m:sSupPr>
            <m:e>
              <m:r>
                <m:rPr>
                  <m:sty m:val="bi"/>
                </m:rPr>
                <w:rPr>
                  <w:rFonts w:ascii="Cambria Math" w:hAnsi="Times New Roman" w:cs="Times New Roman"/>
                  <w:sz w:val="24"/>
                  <w:szCs w:val="24"/>
                </w:rPr>
                <m:t>10</m:t>
              </m:r>
            </m:e>
            <m:sup>
              <m:r>
                <m:rPr>
                  <m:sty m:val="bi"/>
                </m:rPr>
                <w:rPr>
                  <w:rFonts w:ascii="Cambria Math" w:hAnsi="Cambria Math" w:cs="Times New Roman"/>
                  <w:sz w:val="24"/>
                  <w:szCs w:val="24"/>
                </w:rPr>
                <m:t>-</m:t>
              </m:r>
              <m:r>
                <m:rPr>
                  <m:sty m:val="bi"/>
                </m:rPr>
                <w:rPr>
                  <w:rFonts w:ascii="Cambria Math" w:hAnsi="Times New Roman" w:cs="Times New Roman"/>
                  <w:sz w:val="24"/>
                  <w:szCs w:val="24"/>
                </w:rPr>
                <m:t>11</m:t>
              </m:r>
            </m:sup>
          </m:sSup>
          <m:f>
            <m:fPr>
              <m:ctrlPr>
                <w:rPr>
                  <w:rFonts w:ascii="Cambria Math" w:hAnsi="Times New Roman" w:cs="Times New Roman"/>
                  <w:b/>
                  <w:i/>
                  <w:sz w:val="24"/>
                  <w:szCs w:val="24"/>
                </w:rPr>
              </m:ctrlPr>
            </m:fPr>
            <m:num>
              <m:r>
                <m:rPr>
                  <m:sty m:val="bi"/>
                </m:rPr>
                <w:rPr>
                  <w:rFonts w:ascii="Cambria Math" w:hAnsi="Times New Roman" w:cs="Times New Roman"/>
                  <w:sz w:val="24"/>
                  <w:szCs w:val="24"/>
                </w:rPr>
                <m:t>Н∙</m:t>
              </m:r>
              <m:sSup>
                <m:sSupPr>
                  <m:ctrlPr>
                    <w:rPr>
                      <w:rFonts w:ascii="Cambria Math" w:hAnsi="Times New Roman" w:cs="Times New Roman"/>
                      <w:b/>
                      <w:i/>
                      <w:sz w:val="24"/>
                      <w:szCs w:val="24"/>
                    </w:rPr>
                  </m:ctrlPr>
                </m:sSupPr>
                <m:e>
                  <m:r>
                    <m:rPr>
                      <m:sty m:val="bi"/>
                    </m:rPr>
                    <w:rPr>
                      <w:rFonts w:ascii="Cambria Math" w:hAnsi="Times New Roman" w:cs="Times New Roman"/>
                      <w:sz w:val="24"/>
                      <w:szCs w:val="24"/>
                    </w:rPr>
                    <m:t>м</m:t>
                  </m:r>
                </m:e>
                <m:sup>
                  <m:r>
                    <m:rPr>
                      <m:sty m:val="bi"/>
                    </m:rPr>
                    <w:rPr>
                      <w:rFonts w:ascii="Cambria Math" w:hAnsi="Times New Roman" w:cs="Times New Roman"/>
                      <w:sz w:val="24"/>
                      <w:szCs w:val="24"/>
                    </w:rPr>
                    <m:t>2</m:t>
                  </m:r>
                </m:sup>
              </m:sSup>
            </m:num>
            <m:den>
              <m:sSup>
                <m:sSupPr>
                  <m:ctrlPr>
                    <w:rPr>
                      <w:rFonts w:ascii="Cambria Math" w:hAnsi="Times New Roman" w:cs="Times New Roman"/>
                      <w:b/>
                      <w:i/>
                      <w:sz w:val="24"/>
                      <w:szCs w:val="24"/>
                    </w:rPr>
                  </m:ctrlPr>
                </m:sSupPr>
                <m:e>
                  <m:r>
                    <m:rPr>
                      <m:sty m:val="bi"/>
                    </m:rPr>
                    <w:rPr>
                      <w:rFonts w:ascii="Cambria Math" w:hAnsi="Times New Roman" w:cs="Times New Roman"/>
                      <w:sz w:val="24"/>
                      <w:szCs w:val="24"/>
                    </w:rPr>
                    <m:t>кг</m:t>
                  </m:r>
                </m:e>
                <m:sup>
                  <m:r>
                    <m:rPr>
                      <m:sty m:val="bi"/>
                    </m:rPr>
                    <w:rPr>
                      <w:rFonts w:ascii="Cambria Math" w:hAnsi="Times New Roman" w:cs="Times New Roman"/>
                      <w:sz w:val="24"/>
                      <w:szCs w:val="24"/>
                    </w:rPr>
                    <m:t>2</m:t>
                  </m:r>
                </m:sup>
              </m:sSup>
            </m:den>
          </m:f>
        </m:oMath>
      </m:oMathPara>
    </w:p>
    <w:p w:rsidR="00A74084" w:rsidRPr="00775A87" w:rsidRDefault="00A74084" w:rsidP="008C73BB">
      <w:pPr>
        <w:tabs>
          <w:tab w:val="left" w:pos="201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75A87">
        <w:rPr>
          <w:rFonts w:ascii="Times New Roman" w:hAnsi="Times New Roman" w:cs="Times New Roman"/>
          <w:sz w:val="24"/>
          <w:szCs w:val="24"/>
        </w:rPr>
        <w:t>В ходе св</w:t>
      </w:r>
      <w:r>
        <w:rPr>
          <w:rFonts w:ascii="Times New Roman" w:hAnsi="Times New Roman" w:cs="Times New Roman"/>
          <w:sz w:val="24"/>
          <w:szCs w:val="24"/>
        </w:rPr>
        <w:t>о</w:t>
      </w:r>
      <w:r w:rsidRPr="00775A87">
        <w:rPr>
          <w:rFonts w:ascii="Times New Roman" w:hAnsi="Times New Roman" w:cs="Times New Roman"/>
          <w:sz w:val="24"/>
          <w:szCs w:val="24"/>
        </w:rPr>
        <w:t>их опытов Кавендиш впервые доказал, что не только планеты, но  и обычные, окружающие нас в повседневной жизни, тела притягиваются по тому же закону тяготения, который был открыт Ньютоном в результате анализа астрономических данных. Этот закон действительно является законом всемирного тяготения.</w:t>
      </w:r>
    </w:p>
    <w:p w:rsidR="00A74084" w:rsidRDefault="00A74084" w:rsidP="008C73BB">
      <w:pPr>
        <w:spacing w:line="276" w:lineRule="auto"/>
        <w:rPr>
          <w:rFonts w:ascii="Times New Roman" w:hAnsi="Times New Roman" w:cs="Times New Roman"/>
          <w:b/>
          <w:sz w:val="24"/>
          <w:szCs w:val="24"/>
        </w:rPr>
      </w:pPr>
      <w:r>
        <w:rPr>
          <w:rFonts w:ascii="Times New Roman" w:hAnsi="Times New Roman" w:cs="Times New Roman"/>
          <w:b/>
          <w:sz w:val="24"/>
          <w:szCs w:val="24"/>
        </w:rPr>
        <w:t>Задание:</w:t>
      </w:r>
    </w:p>
    <w:p w:rsidR="00A74084" w:rsidRDefault="00A74084" w:rsidP="008C73BB">
      <w:pPr>
        <w:spacing w:line="276" w:lineRule="auto"/>
        <w:rPr>
          <w:rFonts w:ascii="Times New Roman" w:hAnsi="Times New Roman" w:cs="Times New Roman"/>
          <w:sz w:val="24"/>
          <w:szCs w:val="24"/>
        </w:rPr>
      </w:pPr>
      <w:r>
        <w:rPr>
          <w:rFonts w:ascii="Times New Roman" w:hAnsi="Times New Roman" w:cs="Times New Roman"/>
          <w:sz w:val="24"/>
          <w:szCs w:val="24"/>
        </w:rPr>
        <w:t>Заполнить таблицу «Опыт Кавендиша».</w:t>
      </w:r>
    </w:p>
    <w:tbl>
      <w:tblPr>
        <w:tblStyle w:val="a3"/>
        <w:tblW w:w="0" w:type="auto"/>
        <w:tblLook w:val="04A0"/>
      </w:tblPr>
      <w:tblGrid>
        <w:gridCol w:w="2392"/>
        <w:gridCol w:w="2393"/>
        <w:gridCol w:w="2393"/>
        <w:gridCol w:w="2393"/>
      </w:tblGrid>
      <w:tr w:rsidR="001A58CF" w:rsidTr="00D54B4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Опыт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Схема установки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Ход опыта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Результат</w:t>
            </w:r>
          </w:p>
        </w:tc>
      </w:tr>
      <w:tr w:rsidR="001A58CF" w:rsidTr="00D54B4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r>
    </w:tbl>
    <w:p w:rsidR="001A58CF" w:rsidRDefault="001A58CF" w:rsidP="008C73BB">
      <w:pPr>
        <w:spacing w:line="276" w:lineRule="auto"/>
        <w:jc w:val="left"/>
        <w:rPr>
          <w:rFonts w:ascii="Times New Roman" w:hAnsi="Times New Roman" w:cs="Times New Roman"/>
          <w:b/>
          <w:sz w:val="28"/>
          <w:szCs w:val="28"/>
        </w:rPr>
      </w:pPr>
    </w:p>
    <w:p w:rsidR="001A58CF" w:rsidRDefault="001A58CF" w:rsidP="008C73BB">
      <w:pPr>
        <w:spacing w:line="276" w:lineRule="auto"/>
        <w:jc w:val="left"/>
        <w:rPr>
          <w:rFonts w:ascii="Times New Roman" w:hAnsi="Times New Roman" w:cs="Times New Roman"/>
          <w:b/>
          <w:sz w:val="28"/>
          <w:szCs w:val="28"/>
        </w:rPr>
      </w:pPr>
    </w:p>
    <w:p w:rsidR="001A58CF" w:rsidRDefault="001A58CF" w:rsidP="008C73BB">
      <w:pPr>
        <w:spacing w:line="276" w:lineRule="auto"/>
        <w:jc w:val="left"/>
        <w:rPr>
          <w:rFonts w:ascii="Times New Roman" w:hAnsi="Times New Roman" w:cs="Times New Roman"/>
          <w:b/>
          <w:sz w:val="28"/>
          <w:szCs w:val="28"/>
        </w:rPr>
      </w:pPr>
    </w:p>
    <w:p w:rsidR="001A58CF" w:rsidRDefault="001A58CF" w:rsidP="008C73BB">
      <w:pPr>
        <w:spacing w:line="276" w:lineRule="auto"/>
        <w:jc w:val="left"/>
        <w:rPr>
          <w:rFonts w:ascii="Times New Roman" w:hAnsi="Times New Roman" w:cs="Times New Roman"/>
          <w:b/>
          <w:sz w:val="28"/>
          <w:szCs w:val="28"/>
        </w:rPr>
      </w:pPr>
    </w:p>
    <w:p w:rsidR="001A58CF" w:rsidRDefault="001A58CF" w:rsidP="008C73BB">
      <w:pPr>
        <w:spacing w:line="276" w:lineRule="auto"/>
        <w:jc w:val="left"/>
        <w:rPr>
          <w:rFonts w:ascii="Times New Roman" w:hAnsi="Times New Roman" w:cs="Times New Roman"/>
          <w:b/>
          <w:sz w:val="28"/>
          <w:szCs w:val="28"/>
        </w:rPr>
      </w:pPr>
    </w:p>
    <w:p w:rsidR="001A58CF" w:rsidRDefault="001A58CF" w:rsidP="008C73BB">
      <w:pPr>
        <w:spacing w:line="276" w:lineRule="auto"/>
        <w:jc w:val="left"/>
        <w:rPr>
          <w:rFonts w:ascii="Times New Roman" w:hAnsi="Times New Roman" w:cs="Times New Roman"/>
          <w:b/>
          <w:sz w:val="28"/>
          <w:szCs w:val="28"/>
        </w:rPr>
      </w:pPr>
    </w:p>
    <w:p w:rsidR="00233EBB" w:rsidRDefault="00233EBB" w:rsidP="008C73BB">
      <w:pPr>
        <w:spacing w:line="276" w:lineRule="auto"/>
        <w:jc w:val="left"/>
        <w:rPr>
          <w:rFonts w:ascii="Times New Roman" w:hAnsi="Times New Roman" w:cs="Times New Roman"/>
          <w:b/>
          <w:sz w:val="28"/>
          <w:szCs w:val="28"/>
        </w:rPr>
      </w:pPr>
    </w:p>
    <w:p w:rsidR="001A58CF" w:rsidRDefault="001A58CF" w:rsidP="008C73BB">
      <w:pPr>
        <w:spacing w:line="276" w:lineRule="auto"/>
        <w:jc w:val="left"/>
        <w:rPr>
          <w:rFonts w:ascii="Times New Roman" w:hAnsi="Times New Roman" w:cs="Times New Roman"/>
          <w:b/>
          <w:sz w:val="28"/>
          <w:szCs w:val="28"/>
        </w:rPr>
      </w:pPr>
    </w:p>
    <w:p w:rsidR="001A58CF" w:rsidRDefault="001A58CF" w:rsidP="008C73BB">
      <w:pPr>
        <w:spacing w:line="276" w:lineRule="auto"/>
        <w:jc w:val="left"/>
        <w:rPr>
          <w:rFonts w:ascii="Times New Roman" w:hAnsi="Times New Roman" w:cs="Times New Roman"/>
          <w:b/>
          <w:sz w:val="28"/>
          <w:szCs w:val="28"/>
        </w:rPr>
      </w:pPr>
    </w:p>
    <w:p w:rsidR="00A74084" w:rsidRPr="00A74084" w:rsidRDefault="00A74084" w:rsidP="008C73BB">
      <w:pPr>
        <w:spacing w:line="276" w:lineRule="auto"/>
        <w:jc w:val="left"/>
        <w:rPr>
          <w:rFonts w:ascii="Times New Roman" w:hAnsi="Times New Roman" w:cs="Times New Roman"/>
          <w:b/>
          <w:sz w:val="28"/>
          <w:szCs w:val="28"/>
        </w:rPr>
      </w:pPr>
      <w:r w:rsidRPr="00A74084">
        <w:rPr>
          <w:rFonts w:ascii="Times New Roman" w:hAnsi="Times New Roman" w:cs="Times New Roman"/>
          <w:b/>
          <w:sz w:val="28"/>
          <w:szCs w:val="28"/>
        </w:rPr>
        <w:lastRenderedPageBreak/>
        <w:t>Электрическое поле</w:t>
      </w:r>
    </w:p>
    <w:p w:rsidR="00A74084" w:rsidRPr="007938EB"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85888" behindDoc="0" locked="0" layoutInCell="1" allowOverlap="1">
            <wp:simplePos x="0" y="0"/>
            <wp:positionH relativeFrom="column">
              <wp:posOffset>53340</wp:posOffset>
            </wp:positionH>
            <wp:positionV relativeFrom="paragraph">
              <wp:posOffset>-46355</wp:posOffset>
            </wp:positionV>
            <wp:extent cx="1850390" cy="3638550"/>
            <wp:effectExtent l="0" t="0" r="0" b="0"/>
            <wp:wrapSquare wrapText="bothSides"/>
            <wp:docPr id="25" name="Рисунок 1" descr="Опыт Кул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ыт Кулона.png"/>
                    <pic:cNvPicPr/>
                  </pic:nvPicPr>
                  <pic:blipFill>
                    <a:blip r:embed="rId10" cstate="print"/>
                    <a:srcRect l="30364" r="32727"/>
                    <a:stretch>
                      <a:fillRect/>
                    </a:stretch>
                  </pic:blipFill>
                  <pic:spPr>
                    <a:xfrm>
                      <a:off x="0" y="0"/>
                      <a:ext cx="1850390" cy="3638550"/>
                    </a:xfrm>
                    <a:prstGeom prst="rect">
                      <a:avLst/>
                    </a:prstGeom>
                  </pic:spPr>
                </pic:pic>
              </a:graphicData>
            </a:graphic>
          </wp:anchor>
        </w:drawing>
      </w:r>
      <w:r w:rsidRPr="007938EB">
        <w:rPr>
          <w:rFonts w:ascii="Times New Roman" w:hAnsi="Times New Roman" w:cs="Times New Roman"/>
          <w:b/>
          <w:sz w:val="24"/>
          <w:szCs w:val="24"/>
        </w:rPr>
        <w:t xml:space="preserve">Опыт Кулона </w:t>
      </w:r>
    </w:p>
    <w:p w:rsidR="00A74084" w:rsidRPr="00775A87" w:rsidRDefault="00A74084" w:rsidP="008C73BB">
      <w:pPr>
        <w:spacing w:line="276" w:lineRule="auto"/>
        <w:jc w:val="left"/>
        <w:rPr>
          <w:rFonts w:ascii="Times New Roman" w:hAnsi="Times New Roman" w:cs="Times New Roman"/>
          <w:sz w:val="24"/>
          <w:szCs w:val="24"/>
        </w:rPr>
      </w:pPr>
      <w:r w:rsidRPr="00775A87">
        <w:rPr>
          <w:rFonts w:ascii="Times New Roman" w:hAnsi="Times New Roman" w:cs="Times New Roman"/>
          <w:sz w:val="24"/>
          <w:szCs w:val="24"/>
        </w:rPr>
        <w:tab/>
        <w:t xml:space="preserve">Основной закон электростатики был экспериментально установлен </w:t>
      </w:r>
      <w:r w:rsidRPr="00775A87">
        <w:rPr>
          <w:rFonts w:ascii="Times New Roman" w:hAnsi="Times New Roman" w:cs="Times New Roman"/>
          <w:b/>
          <w:i/>
          <w:sz w:val="24"/>
          <w:szCs w:val="24"/>
        </w:rPr>
        <w:t xml:space="preserve">Шарлем Кулоном </w:t>
      </w:r>
      <w:r w:rsidRPr="00775A87">
        <w:rPr>
          <w:rFonts w:ascii="Times New Roman" w:hAnsi="Times New Roman" w:cs="Times New Roman"/>
          <w:sz w:val="24"/>
          <w:szCs w:val="24"/>
        </w:rPr>
        <w:t>в 1785г.</w:t>
      </w:r>
    </w:p>
    <w:p w:rsidR="00A74084" w:rsidRPr="00775A87" w:rsidRDefault="00A74084" w:rsidP="008C73BB">
      <w:pPr>
        <w:spacing w:line="276" w:lineRule="auto"/>
        <w:rPr>
          <w:rFonts w:ascii="Times New Roman" w:hAnsi="Times New Roman" w:cs="Times New Roman"/>
          <w:sz w:val="24"/>
          <w:szCs w:val="24"/>
        </w:rPr>
      </w:pPr>
      <w:r w:rsidRPr="00775A87">
        <w:rPr>
          <w:rFonts w:ascii="Times New Roman" w:hAnsi="Times New Roman" w:cs="Times New Roman"/>
          <w:sz w:val="24"/>
          <w:szCs w:val="24"/>
        </w:rPr>
        <w:tab/>
        <w:t>С помощью крутильных весов удалось установить, как взаимодействуют  друг с другом неподвижные заряженные тела.</w:t>
      </w:r>
    </w:p>
    <w:p w:rsidR="00A74084" w:rsidRPr="00775A87" w:rsidRDefault="00A74084" w:rsidP="008C73BB">
      <w:pPr>
        <w:spacing w:line="276" w:lineRule="auto"/>
        <w:rPr>
          <w:rFonts w:ascii="Times New Roman" w:hAnsi="Times New Roman" w:cs="Times New Roman"/>
          <w:sz w:val="24"/>
          <w:szCs w:val="24"/>
        </w:rPr>
      </w:pPr>
      <w:r w:rsidRPr="00775A87">
        <w:rPr>
          <w:rFonts w:ascii="Times New Roman" w:hAnsi="Times New Roman" w:cs="Times New Roman"/>
          <w:sz w:val="24"/>
          <w:szCs w:val="24"/>
        </w:rPr>
        <w:tab/>
        <w:t xml:space="preserve">Крутильные весы состоят из стеклянной палочки, подвешенной на тонкой упругой проволочке. На одном конце палочки закреплен маленький металлический шарик </w:t>
      </w:r>
      <w:r w:rsidRPr="00775A87">
        <w:rPr>
          <w:rFonts w:ascii="Times New Roman" w:hAnsi="Times New Roman" w:cs="Times New Roman"/>
          <w:b/>
          <w:i/>
          <w:sz w:val="24"/>
          <w:szCs w:val="24"/>
        </w:rPr>
        <w:t>а</w:t>
      </w:r>
      <w:r w:rsidRPr="00775A87">
        <w:rPr>
          <w:rFonts w:ascii="Times New Roman" w:hAnsi="Times New Roman" w:cs="Times New Roman"/>
          <w:sz w:val="24"/>
          <w:szCs w:val="24"/>
        </w:rPr>
        <w:t xml:space="preserve">, а на другом – противовес </w:t>
      </w:r>
      <w:r w:rsidRPr="00775A87">
        <w:rPr>
          <w:rFonts w:ascii="Times New Roman" w:hAnsi="Times New Roman" w:cs="Times New Roman"/>
          <w:b/>
          <w:i/>
          <w:sz w:val="24"/>
          <w:szCs w:val="24"/>
        </w:rPr>
        <w:t>с</w:t>
      </w:r>
      <w:r w:rsidRPr="00775A87">
        <w:rPr>
          <w:rFonts w:ascii="Times New Roman" w:hAnsi="Times New Roman" w:cs="Times New Roman"/>
          <w:sz w:val="24"/>
          <w:szCs w:val="24"/>
        </w:rPr>
        <w:t xml:space="preserve">. Еще один металлический шарик </w:t>
      </w:r>
      <w:r w:rsidRPr="00775A87">
        <w:rPr>
          <w:rFonts w:ascii="Times New Roman" w:hAnsi="Times New Roman" w:cs="Times New Roman"/>
          <w:b/>
          <w:i/>
          <w:sz w:val="24"/>
          <w:szCs w:val="24"/>
          <w:lang w:val="en-US"/>
        </w:rPr>
        <w:t>b</w:t>
      </w:r>
      <w:r w:rsidRPr="00775A87">
        <w:rPr>
          <w:rFonts w:ascii="Times New Roman" w:hAnsi="Times New Roman" w:cs="Times New Roman"/>
          <w:sz w:val="24"/>
          <w:szCs w:val="24"/>
        </w:rPr>
        <w:t xml:space="preserve"> закреплен неподвижно на стержне, который, в свою очередь, крепится на крышке весов. </w:t>
      </w:r>
    </w:p>
    <w:p w:rsidR="00A74084" w:rsidRPr="00775A87" w:rsidRDefault="00A74084" w:rsidP="008C73BB">
      <w:pPr>
        <w:spacing w:line="276" w:lineRule="auto"/>
        <w:rPr>
          <w:rFonts w:ascii="Times New Roman" w:hAnsi="Times New Roman" w:cs="Times New Roman"/>
          <w:sz w:val="24"/>
          <w:szCs w:val="24"/>
        </w:rPr>
      </w:pPr>
      <w:r w:rsidRPr="00775A87">
        <w:rPr>
          <w:rFonts w:ascii="Times New Roman" w:hAnsi="Times New Roman" w:cs="Times New Roman"/>
          <w:sz w:val="24"/>
          <w:szCs w:val="24"/>
        </w:rPr>
        <w:tab/>
        <w:t>При сообщении шарикам одноименных зарядов они начинают отталкиваться друг от друга. Чтобы их удержать на фиксированном расстоянии, упругую проволочку нужно закрутить на некоторый угол. По углу закручивания проволочки определяют силу взаимодействия шариков.</w:t>
      </w:r>
    </w:p>
    <w:p w:rsidR="00A74084" w:rsidRPr="00775A87" w:rsidRDefault="00A74084" w:rsidP="008C73BB">
      <w:pPr>
        <w:spacing w:line="276" w:lineRule="auto"/>
        <w:rPr>
          <w:rFonts w:ascii="Times New Roman" w:hAnsi="Times New Roman" w:cs="Times New Roman"/>
          <w:sz w:val="24"/>
          <w:szCs w:val="24"/>
        </w:rPr>
      </w:pPr>
      <w:r w:rsidRPr="00775A87">
        <w:rPr>
          <w:rFonts w:ascii="Times New Roman" w:hAnsi="Times New Roman" w:cs="Times New Roman"/>
          <w:sz w:val="24"/>
          <w:szCs w:val="24"/>
        </w:rPr>
        <w:tab/>
        <w:t>Крутильные весы позволили изучить зависимость силы взаимодействия заряженных шариков от величины зарядов и от расстояния между ними.</w:t>
      </w:r>
    </w:p>
    <w:p w:rsidR="00A74084" w:rsidRDefault="00A74084" w:rsidP="008C73BB">
      <w:pPr>
        <w:spacing w:line="276" w:lineRule="auto"/>
        <w:rPr>
          <w:rFonts w:ascii="Times New Roman" w:hAnsi="Times New Roman" w:cs="Times New Roman"/>
          <w:b/>
          <w:sz w:val="24"/>
          <w:szCs w:val="24"/>
        </w:rPr>
      </w:pPr>
      <w:r w:rsidRPr="00775A87">
        <w:rPr>
          <w:rFonts w:ascii="Times New Roman" w:hAnsi="Times New Roman" w:cs="Times New Roman"/>
          <w:sz w:val="24"/>
          <w:szCs w:val="24"/>
        </w:rPr>
        <w:tab/>
        <w:t xml:space="preserve">Опыты Кулона привели к установлению закона: </w:t>
      </w:r>
      <w:r w:rsidRPr="00E46843">
        <w:rPr>
          <w:rFonts w:ascii="Times New Roman" w:hAnsi="Times New Roman" w:cs="Times New Roman"/>
          <w:sz w:val="24"/>
          <w:szCs w:val="24"/>
        </w:rPr>
        <w:t>Сила взаимодействия двух точечных  неподвижных заряженных тел в вакууме прямо пропорциональна произведению модулей зарядов и обратно пропорциональна квадрату расстояния между ними.</w:t>
      </w:r>
    </w:p>
    <w:p w:rsidR="00A74084" w:rsidRPr="00E46843" w:rsidRDefault="00A74084" w:rsidP="008C73BB">
      <w:pPr>
        <w:spacing w:line="276" w:lineRule="auto"/>
        <w:rPr>
          <w:rFonts w:ascii="Times New Roman" w:hAnsi="Times New Roman" w:cs="Times New Roman"/>
          <w:b/>
          <w:sz w:val="24"/>
          <w:szCs w:val="24"/>
        </w:rPr>
      </w:pPr>
      <w:r w:rsidRPr="00E46843">
        <w:rPr>
          <w:rFonts w:ascii="Times New Roman" w:hAnsi="Times New Roman" w:cs="Times New Roman"/>
          <w:b/>
          <w:sz w:val="24"/>
          <w:szCs w:val="24"/>
        </w:rPr>
        <w:t>Задание:</w:t>
      </w:r>
    </w:p>
    <w:p w:rsidR="00A74084" w:rsidRPr="00E46843" w:rsidRDefault="00A74084" w:rsidP="008C73BB">
      <w:pPr>
        <w:spacing w:line="276" w:lineRule="auto"/>
        <w:rPr>
          <w:rFonts w:ascii="Times New Roman" w:hAnsi="Times New Roman" w:cs="Times New Roman"/>
          <w:sz w:val="24"/>
          <w:szCs w:val="24"/>
        </w:rPr>
      </w:pPr>
      <w:r w:rsidRPr="00E46843">
        <w:rPr>
          <w:rFonts w:ascii="Times New Roman" w:hAnsi="Times New Roman" w:cs="Times New Roman"/>
          <w:sz w:val="24"/>
          <w:szCs w:val="24"/>
        </w:rPr>
        <w:t>Заполнить таблицу</w:t>
      </w:r>
      <w:r>
        <w:rPr>
          <w:rFonts w:ascii="Times New Roman" w:hAnsi="Times New Roman" w:cs="Times New Roman"/>
          <w:sz w:val="24"/>
          <w:szCs w:val="24"/>
        </w:rPr>
        <w:t xml:space="preserve"> «Опыт Кулона»</w:t>
      </w:r>
    </w:p>
    <w:tbl>
      <w:tblPr>
        <w:tblStyle w:val="a3"/>
        <w:tblW w:w="0" w:type="auto"/>
        <w:tblLook w:val="04A0"/>
      </w:tblPr>
      <w:tblGrid>
        <w:gridCol w:w="2392"/>
        <w:gridCol w:w="2393"/>
        <w:gridCol w:w="2393"/>
        <w:gridCol w:w="2393"/>
      </w:tblGrid>
      <w:tr w:rsidR="00A74084" w:rsidTr="00D54B4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Опыт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Схема установки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Ход опыта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Результат</w:t>
            </w:r>
          </w:p>
        </w:tc>
      </w:tr>
      <w:tr w:rsidR="00A74084" w:rsidTr="00D54B4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r>
    </w:tbl>
    <w:p w:rsidR="001A58CF" w:rsidRDefault="001A58CF" w:rsidP="008C73BB">
      <w:pPr>
        <w:spacing w:line="276" w:lineRule="auto"/>
        <w:jc w:val="center"/>
        <w:rPr>
          <w:rFonts w:ascii="Times New Roman" w:hAnsi="Times New Roman" w:cs="Times New Roman"/>
          <w:b/>
          <w:sz w:val="28"/>
          <w:szCs w:val="28"/>
        </w:rPr>
      </w:pPr>
    </w:p>
    <w:p w:rsidR="00A74084" w:rsidRDefault="00A74084" w:rsidP="008C73BB">
      <w:pPr>
        <w:spacing w:line="276" w:lineRule="auto"/>
        <w:jc w:val="center"/>
        <w:rPr>
          <w:rFonts w:ascii="Times New Roman" w:hAnsi="Times New Roman" w:cs="Times New Roman"/>
          <w:b/>
          <w:sz w:val="28"/>
          <w:szCs w:val="28"/>
        </w:rPr>
      </w:pPr>
      <w:r w:rsidRPr="00A74084">
        <w:rPr>
          <w:rFonts w:ascii="Times New Roman" w:hAnsi="Times New Roman" w:cs="Times New Roman"/>
          <w:b/>
          <w:sz w:val="28"/>
          <w:szCs w:val="28"/>
        </w:rPr>
        <w:t>Электрический ток в различных средах</w:t>
      </w:r>
    </w:p>
    <w:p w:rsidR="00A74084" w:rsidRPr="00A74084" w:rsidRDefault="00A74084" w:rsidP="008C73BB">
      <w:pPr>
        <w:spacing w:line="276" w:lineRule="auto"/>
        <w:jc w:val="center"/>
        <w:rPr>
          <w:rFonts w:ascii="Times New Roman" w:hAnsi="Times New Roman" w:cs="Times New Roman"/>
          <w:b/>
          <w:sz w:val="24"/>
          <w:szCs w:val="24"/>
        </w:rPr>
      </w:pPr>
      <w:r w:rsidRPr="00A74084">
        <w:rPr>
          <w:rFonts w:ascii="Times New Roman" w:hAnsi="Times New Roman" w:cs="Times New Roman"/>
          <w:b/>
          <w:sz w:val="24"/>
          <w:szCs w:val="24"/>
        </w:rPr>
        <w:t>Опыты, доказывающие существование свободных зарядов в металлах</w:t>
      </w:r>
    </w:p>
    <w:p w:rsidR="00A74084" w:rsidRPr="002D19A4" w:rsidRDefault="00A74084" w:rsidP="008C73BB">
      <w:pPr>
        <w:spacing w:line="276" w:lineRule="auto"/>
        <w:jc w:val="center"/>
        <w:rPr>
          <w:rFonts w:ascii="Times New Roman" w:hAnsi="Times New Roman" w:cs="Times New Roman"/>
          <w:b/>
          <w:sz w:val="24"/>
          <w:szCs w:val="24"/>
        </w:rPr>
      </w:pPr>
      <w:r w:rsidRPr="002D19A4">
        <w:rPr>
          <w:rFonts w:ascii="Times New Roman" w:hAnsi="Times New Roman" w:cs="Times New Roman"/>
          <w:b/>
          <w:sz w:val="24"/>
          <w:szCs w:val="24"/>
        </w:rPr>
        <w:t xml:space="preserve">Опыт </w:t>
      </w:r>
      <w:proofErr w:type="spellStart"/>
      <w:r w:rsidRPr="002D19A4">
        <w:rPr>
          <w:rFonts w:ascii="Times New Roman" w:hAnsi="Times New Roman" w:cs="Times New Roman"/>
          <w:b/>
          <w:sz w:val="24"/>
          <w:szCs w:val="24"/>
        </w:rPr>
        <w:t>Рикке</w:t>
      </w:r>
      <w:proofErr w:type="spellEnd"/>
      <w:r w:rsidRPr="002D19A4">
        <w:rPr>
          <w:rFonts w:ascii="Times New Roman" w:hAnsi="Times New Roman" w:cs="Times New Roman"/>
          <w:b/>
          <w:sz w:val="24"/>
          <w:szCs w:val="24"/>
        </w:rPr>
        <w:t>.</w:t>
      </w:r>
    </w:p>
    <w:p w:rsidR="00A74084" w:rsidRPr="009E19EF" w:rsidRDefault="00A74084" w:rsidP="008C73BB">
      <w:pPr>
        <w:spacing w:line="276" w:lineRule="auto"/>
        <w:jc w:val="left"/>
        <w:rPr>
          <w:rFonts w:ascii="Times New Roman" w:hAnsi="Times New Roman" w:cs="Times New Roman"/>
          <w:sz w:val="24"/>
          <w:szCs w:val="24"/>
        </w:rPr>
      </w:pPr>
      <w:r w:rsidRPr="00775A87">
        <w:rPr>
          <w:rFonts w:ascii="Times New Roman" w:hAnsi="Times New Roman" w:cs="Times New Roman"/>
          <w:b/>
          <w:i/>
          <w:noProof/>
          <w:sz w:val="24"/>
          <w:szCs w:val="24"/>
          <w:lang w:eastAsia="ru-RU"/>
        </w:rPr>
        <w:drawing>
          <wp:anchor distT="0" distB="0" distL="114300" distR="114300" simplePos="0" relativeHeight="251687936" behindDoc="0" locked="0" layoutInCell="1" allowOverlap="1">
            <wp:simplePos x="0" y="0"/>
            <wp:positionH relativeFrom="column">
              <wp:posOffset>-32385</wp:posOffset>
            </wp:positionH>
            <wp:positionV relativeFrom="paragraph">
              <wp:posOffset>-635</wp:posOffset>
            </wp:positionV>
            <wp:extent cx="1304925" cy="1997075"/>
            <wp:effectExtent l="0" t="0" r="0" b="0"/>
            <wp:wrapSquare wrapText="bothSides"/>
            <wp:docPr id="26" name="Рисунок 4" descr="Опыт Рикк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ыт Рикке.png"/>
                    <pic:cNvPicPr/>
                  </pic:nvPicPr>
                  <pic:blipFill>
                    <a:blip r:embed="rId11" cstate="print"/>
                    <a:srcRect l="33454" t="14250" r="33091" b="15500"/>
                    <a:stretch>
                      <a:fillRect/>
                    </a:stretch>
                  </pic:blipFill>
                  <pic:spPr>
                    <a:xfrm>
                      <a:off x="0" y="0"/>
                      <a:ext cx="1304925" cy="1997075"/>
                    </a:xfrm>
                    <a:prstGeom prst="rect">
                      <a:avLst/>
                    </a:prstGeom>
                  </pic:spPr>
                </pic:pic>
              </a:graphicData>
            </a:graphic>
          </wp:anchor>
        </w:drawing>
      </w:r>
      <w:r w:rsidRPr="00775A87">
        <w:rPr>
          <w:rFonts w:ascii="Times New Roman" w:hAnsi="Times New Roman" w:cs="Times New Roman"/>
          <w:sz w:val="24"/>
          <w:szCs w:val="24"/>
        </w:rPr>
        <w:t xml:space="preserve">Немецкий физик </w:t>
      </w:r>
      <w:proofErr w:type="spellStart"/>
      <w:r w:rsidRPr="00775A87">
        <w:rPr>
          <w:rFonts w:ascii="Times New Roman" w:hAnsi="Times New Roman" w:cs="Times New Roman"/>
          <w:sz w:val="24"/>
          <w:szCs w:val="24"/>
        </w:rPr>
        <w:t>К.Рикке</w:t>
      </w:r>
      <w:proofErr w:type="spellEnd"/>
      <w:r w:rsidRPr="00775A87">
        <w:rPr>
          <w:rFonts w:ascii="Times New Roman" w:hAnsi="Times New Roman" w:cs="Times New Roman"/>
          <w:sz w:val="24"/>
          <w:szCs w:val="24"/>
        </w:rPr>
        <w:t xml:space="preserve"> в 1901г. проделал следующий опыт. Три предварительно взвешенных цилиндра (два медных и один алюминиевый) </w:t>
      </w:r>
      <w:proofErr w:type="spellStart"/>
      <w:r w:rsidRPr="00775A87">
        <w:rPr>
          <w:rFonts w:ascii="Times New Roman" w:hAnsi="Times New Roman" w:cs="Times New Roman"/>
          <w:sz w:val="24"/>
          <w:szCs w:val="24"/>
        </w:rPr>
        <w:t>Рикке</w:t>
      </w:r>
      <w:proofErr w:type="spellEnd"/>
      <w:r w:rsidRPr="00775A87">
        <w:rPr>
          <w:rFonts w:ascii="Times New Roman" w:hAnsi="Times New Roman" w:cs="Times New Roman"/>
          <w:sz w:val="24"/>
          <w:szCs w:val="24"/>
        </w:rPr>
        <w:t xml:space="preserve"> сложил отшлифованными торцами так, что алюминиевый цилиндр оказался </w:t>
      </w:r>
      <w:proofErr w:type="gramStart"/>
      <w:r w:rsidRPr="00775A87">
        <w:rPr>
          <w:rFonts w:ascii="Times New Roman" w:hAnsi="Times New Roman" w:cs="Times New Roman"/>
          <w:sz w:val="24"/>
          <w:szCs w:val="24"/>
        </w:rPr>
        <w:t>между</w:t>
      </w:r>
      <w:proofErr w:type="gramEnd"/>
      <w:r w:rsidRPr="00775A87">
        <w:rPr>
          <w:rFonts w:ascii="Times New Roman" w:hAnsi="Times New Roman" w:cs="Times New Roman"/>
          <w:sz w:val="24"/>
          <w:szCs w:val="24"/>
        </w:rPr>
        <w:t xml:space="preserve"> медными. Затем цилиндры были включены в цепь постоянного тока: через них в течение года проходил большой ток (ток, питавший городскую трамвайную  сеть). За это время через цилиндры прошел электрический заряд, равный приблизительно 3,5млн. Кл. Вторичное взвешивание цилиндров, проводившееся с точностью до 0,03мг, показало, что масса цилиндров в результате опыта не изменилась. При исследовании соприкасавшихся торцов под микроскопом  не было обнаружено проникновения одного </w:t>
      </w:r>
      <w:r w:rsidRPr="00775A87">
        <w:rPr>
          <w:rFonts w:ascii="Times New Roman" w:hAnsi="Times New Roman" w:cs="Times New Roman"/>
          <w:sz w:val="24"/>
          <w:szCs w:val="24"/>
        </w:rPr>
        <w:lastRenderedPageBreak/>
        <w:t xml:space="preserve">металла в другой. </w:t>
      </w:r>
      <w:r w:rsidRPr="009E19EF">
        <w:rPr>
          <w:rFonts w:ascii="Times New Roman" w:hAnsi="Times New Roman" w:cs="Times New Roman"/>
          <w:sz w:val="24"/>
          <w:szCs w:val="24"/>
        </w:rPr>
        <w:t>Результаты опыта свидетельствовали о том, что в переносе заряда в металлах ионы не участвуют.</w:t>
      </w:r>
    </w:p>
    <w:p w:rsidR="00A74084" w:rsidRDefault="00A74084" w:rsidP="008C73BB">
      <w:pPr>
        <w:spacing w:line="276" w:lineRule="auto"/>
        <w:jc w:val="center"/>
        <w:rPr>
          <w:rFonts w:ascii="Times New Roman" w:hAnsi="Times New Roman" w:cs="Times New Roman"/>
          <w:b/>
          <w:color w:val="C00000"/>
          <w:sz w:val="24"/>
          <w:szCs w:val="24"/>
        </w:rPr>
      </w:pPr>
      <w:r>
        <w:rPr>
          <w:rFonts w:ascii="Times New Roman" w:hAnsi="Times New Roman" w:cs="Times New Roman"/>
          <w:b/>
          <w:noProof/>
          <w:color w:val="C00000"/>
          <w:sz w:val="24"/>
          <w:szCs w:val="24"/>
          <w:lang w:eastAsia="ru-RU"/>
        </w:rPr>
        <w:drawing>
          <wp:anchor distT="0" distB="0" distL="114300" distR="114300" simplePos="0" relativeHeight="251688960" behindDoc="0" locked="0" layoutInCell="1" allowOverlap="1">
            <wp:simplePos x="0" y="0"/>
            <wp:positionH relativeFrom="column">
              <wp:posOffset>-270510</wp:posOffset>
            </wp:positionH>
            <wp:positionV relativeFrom="paragraph">
              <wp:posOffset>264795</wp:posOffset>
            </wp:positionV>
            <wp:extent cx="2019300" cy="2219325"/>
            <wp:effectExtent l="0" t="0" r="0" b="0"/>
            <wp:wrapSquare wrapText="bothSides"/>
            <wp:docPr id="28" name="Рисунок 19" descr="Опыт Мандельшта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ыт Мандельштама.png"/>
                    <pic:cNvPicPr/>
                  </pic:nvPicPr>
                  <pic:blipFill>
                    <a:blip r:embed="rId12" cstate="print"/>
                    <a:srcRect l="16727" t="19250" r="33273" b="5250"/>
                    <a:stretch>
                      <a:fillRect/>
                    </a:stretch>
                  </pic:blipFill>
                  <pic:spPr>
                    <a:xfrm>
                      <a:off x="0" y="0"/>
                      <a:ext cx="2019300" cy="2219325"/>
                    </a:xfrm>
                    <a:prstGeom prst="rect">
                      <a:avLst/>
                    </a:prstGeom>
                  </pic:spPr>
                </pic:pic>
              </a:graphicData>
            </a:graphic>
          </wp:anchor>
        </w:drawing>
      </w:r>
    </w:p>
    <w:p w:rsidR="00A74084" w:rsidRPr="002D19A4" w:rsidRDefault="00A74084" w:rsidP="008C73BB">
      <w:pPr>
        <w:spacing w:line="276" w:lineRule="auto"/>
        <w:jc w:val="center"/>
        <w:rPr>
          <w:rFonts w:ascii="Times New Roman" w:hAnsi="Times New Roman" w:cs="Times New Roman"/>
          <w:b/>
          <w:sz w:val="24"/>
          <w:szCs w:val="24"/>
        </w:rPr>
      </w:pPr>
      <w:r w:rsidRPr="002D19A4">
        <w:rPr>
          <w:rFonts w:ascii="Times New Roman" w:hAnsi="Times New Roman" w:cs="Times New Roman"/>
          <w:b/>
          <w:sz w:val="24"/>
          <w:szCs w:val="24"/>
        </w:rPr>
        <w:t xml:space="preserve">Опыт Мандельштама – </w:t>
      </w:r>
      <w:proofErr w:type="spellStart"/>
      <w:r w:rsidRPr="002D19A4">
        <w:rPr>
          <w:rFonts w:ascii="Times New Roman" w:hAnsi="Times New Roman" w:cs="Times New Roman"/>
          <w:b/>
          <w:sz w:val="24"/>
          <w:szCs w:val="24"/>
        </w:rPr>
        <w:t>Папалекси</w:t>
      </w:r>
      <w:proofErr w:type="spellEnd"/>
      <w:r w:rsidRPr="002D19A4">
        <w:rPr>
          <w:rFonts w:ascii="Times New Roman" w:hAnsi="Times New Roman" w:cs="Times New Roman"/>
          <w:b/>
          <w:sz w:val="24"/>
          <w:szCs w:val="24"/>
        </w:rPr>
        <w:t>.</w:t>
      </w:r>
    </w:p>
    <w:p w:rsidR="00A74084" w:rsidRPr="00775A87" w:rsidRDefault="00A74084" w:rsidP="008C73BB">
      <w:pPr>
        <w:spacing w:line="276" w:lineRule="auto"/>
        <w:rPr>
          <w:rFonts w:ascii="Times New Roman" w:hAnsi="Times New Roman" w:cs="Times New Roman"/>
          <w:sz w:val="24"/>
          <w:szCs w:val="24"/>
        </w:rPr>
      </w:pPr>
      <w:r w:rsidRPr="00775A87">
        <w:rPr>
          <w:rFonts w:ascii="Times New Roman" w:hAnsi="Times New Roman" w:cs="Times New Roman"/>
          <w:sz w:val="24"/>
          <w:szCs w:val="24"/>
        </w:rPr>
        <w:t xml:space="preserve">Для выяснения природы носителей тока в металлах физики Л.И. Мандельштам и Н.Д. </w:t>
      </w:r>
      <w:proofErr w:type="spellStart"/>
      <w:r w:rsidRPr="00775A87">
        <w:rPr>
          <w:rFonts w:ascii="Times New Roman" w:hAnsi="Times New Roman" w:cs="Times New Roman"/>
          <w:sz w:val="24"/>
          <w:szCs w:val="24"/>
        </w:rPr>
        <w:t>Папалекси</w:t>
      </w:r>
      <w:proofErr w:type="spellEnd"/>
      <w:r w:rsidRPr="00775A87">
        <w:rPr>
          <w:rFonts w:ascii="Times New Roman" w:hAnsi="Times New Roman" w:cs="Times New Roman"/>
          <w:sz w:val="24"/>
          <w:szCs w:val="24"/>
        </w:rPr>
        <w:t xml:space="preserve"> провели в 1913 году оригинальный опыт. Идея опыта сводилась к тому, чтобы обнаружить электрический ток при внезапной остановке быстро движущегося проводника.</w:t>
      </w:r>
    </w:p>
    <w:p w:rsidR="00A74084" w:rsidRPr="00775A87" w:rsidRDefault="00A74084" w:rsidP="008C73BB">
      <w:pPr>
        <w:spacing w:line="276" w:lineRule="auto"/>
        <w:rPr>
          <w:rFonts w:ascii="Times New Roman" w:hAnsi="Times New Roman" w:cs="Times New Roman"/>
          <w:sz w:val="24"/>
          <w:szCs w:val="24"/>
        </w:rPr>
      </w:pPr>
      <w:r w:rsidRPr="00775A87">
        <w:rPr>
          <w:rFonts w:ascii="Times New Roman" w:hAnsi="Times New Roman" w:cs="Times New Roman"/>
          <w:sz w:val="24"/>
          <w:szCs w:val="24"/>
        </w:rPr>
        <w:t xml:space="preserve">Если металлический стержень движется поступательно со скоростью </w:t>
      </w:r>
      <w:r w:rsidRPr="00775A87">
        <w:rPr>
          <w:rFonts w:ascii="Times New Roman" w:hAnsi="Times New Roman" w:cs="Times New Roman"/>
          <w:sz w:val="24"/>
          <w:szCs w:val="24"/>
          <w:lang w:val="en-US"/>
        </w:rPr>
        <w:t>V</w:t>
      </w:r>
      <w:r w:rsidRPr="00775A87">
        <w:rPr>
          <w:rFonts w:ascii="Times New Roman" w:hAnsi="Times New Roman" w:cs="Times New Roman"/>
          <w:sz w:val="24"/>
          <w:szCs w:val="24"/>
        </w:rPr>
        <w:t xml:space="preserve">, то и носители тока в результате их взаимодействия с кристаллической решеткой движутся также со скоростью </w:t>
      </w:r>
      <w:r w:rsidRPr="00775A87">
        <w:rPr>
          <w:rFonts w:ascii="Times New Roman" w:hAnsi="Times New Roman" w:cs="Times New Roman"/>
          <w:sz w:val="24"/>
          <w:szCs w:val="24"/>
          <w:lang w:val="en-US"/>
        </w:rPr>
        <w:t>V</w:t>
      </w:r>
      <w:r w:rsidRPr="00775A87">
        <w:rPr>
          <w:rFonts w:ascii="Times New Roman" w:hAnsi="Times New Roman" w:cs="Times New Roman"/>
          <w:sz w:val="24"/>
          <w:szCs w:val="24"/>
        </w:rPr>
        <w:t>. При резком торможении стержня носители  тока будут продолжать двигаться по инерции. Поэтому в замкнутой цепи появится кратковременный ток, который можно обнаружить с помощью гальванометра. По направлению тока можно определить знак движущихся зарядов.</w:t>
      </w:r>
    </w:p>
    <w:p w:rsidR="00A74084" w:rsidRPr="00775A87" w:rsidRDefault="00A74084" w:rsidP="008C73BB">
      <w:pPr>
        <w:spacing w:line="276" w:lineRule="auto"/>
        <w:rPr>
          <w:rFonts w:ascii="Times New Roman" w:hAnsi="Times New Roman" w:cs="Times New Roman"/>
          <w:sz w:val="24"/>
          <w:szCs w:val="24"/>
        </w:rPr>
      </w:pPr>
      <w:r w:rsidRPr="00775A87">
        <w:rPr>
          <w:rFonts w:ascii="Times New Roman" w:hAnsi="Times New Roman" w:cs="Times New Roman"/>
          <w:sz w:val="24"/>
          <w:szCs w:val="24"/>
        </w:rPr>
        <w:t xml:space="preserve">Л.И. Мандельштам и Н.Д. </w:t>
      </w:r>
      <w:proofErr w:type="spellStart"/>
      <w:r w:rsidRPr="00775A87">
        <w:rPr>
          <w:rFonts w:ascii="Times New Roman" w:hAnsi="Times New Roman" w:cs="Times New Roman"/>
          <w:sz w:val="24"/>
          <w:szCs w:val="24"/>
        </w:rPr>
        <w:t>Папалекси</w:t>
      </w:r>
      <w:proofErr w:type="spellEnd"/>
      <w:r w:rsidRPr="00775A87">
        <w:rPr>
          <w:rFonts w:ascii="Times New Roman" w:hAnsi="Times New Roman" w:cs="Times New Roman"/>
          <w:sz w:val="24"/>
          <w:szCs w:val="24"/>
        </w:rPr>
        <w:t xml:space="preserve"> осуществили такой опыт в следующем варианте. Проволочная катушка </w:t>
      </w:r>
      <w:r w:rsidRPr="00775A87">
        <w:rPr>
          <w:rFonts w:ascii="Times New Roman" w:hAnsi="Times New Roman" w:cs="Times New Roman"/>
          <w:sz w:val="24"/>
          <w:szCs w:val="24"/>
          <w:lang w:val="en-US"/>
        </w:rPr>
        <w:t>L</w:t>
      </w:r>
      <w:r w:rsidRPr="00775A87">
        <w:rPr>
          <w:rFonts w:ascii="Times New Roman" w:hAnsi="Times New Roman" w:cs="Times New Roman"/>
          <w:sz w:val="24"/>
          <w:szCs w:val="24"/>
        </w:rPr>
        <w:t>, концы которой соединены с телефонной трубкой</w:t>
      </w:r>
      <w:proofErr w:type="gramStart"/>
      <w:r w:rsidRPr="00775A87">
        <w:rPr>
          <w:rFonts w:ascii="Times New Roman" w:hAnsi="Times New Roman" w:cs="Times New Roman"/>
          <w:sz w:val="24"/>
          <w:szCs w:val="24"/>
        </w:rPr>
        <w:t xml:space="preserve"> Т</w:t>
      </w:r>
      <w:proofErr w:type="gramEnd"/>
      <w:r w:rsidRPr="00775A87">
        <w:rPr>
          <w:rFonts w:ascii="Times New Roman" w:hAnsi="Times New Roman" w:cs="Times New Roman"/>
          <w:sz w:val="24"/>
          <w:szCs w:val="24"/>
        </w:rPr>
        <w:t xml:space="preserve">, совершала быстрые крутильные колебания вокруг своей оси. При этом в цепи появлялся переменный ток, вызывающий звук в телефонной трубке. </w:t>
      </w:r>
      <w:r w:rsidRPr="009E19EF">
        <w:rPr>
          <w:rFonts w:ascii="Times New Roman" w:hAnsi="Times New Roman" w:cs="Times New Roman"/>
          <w:sz w:val="24"/>
          <w:szCs w:val="24"/>
        </w:rPr>
        <w:t>Этот опыт подтвердил существование инерционного движения носителей заряда в проводнике</w:t>
      </w:r>
      <w:r w:rsidRPr="001E6BF2">
        <w:rPr>
          <w:rFonts w:ascii="Times New Roman" w:hAnsi="Times New Roman" w:cs="Times New Roman"/>
          <w:b/>
          <w:sz w:val="24"/>
          <w:szCs w:val="24"/>
        </w:rPr>
        <w:t>.</w:t>
      </w:r>
    </w:p>
    <w:p w:rsidR="00A74084" w:rsidRDefault="00A74084" w:rsidP="008C73BB">
      <w:pPr>
        <w:spacing w:line="276" w:lineRule="auto"/>
        <w:jc w:val="center"/>
        <w:rPr>
          <w:rFonts w:ascii="Times New Roman" w:hAnsi="Times New Roman" w:cs="Times New Roman"/>
          <w:b/>
          <w:color w:val="C00000"/>
          <w:sz w:val="24"/>
          <w:szCs w:val="24"/>
        </w:rPr>
      </w:pPr>
    </w:p>
    <w:p w:rsidR="00A74084" w:rsidRPr="002D19A4" w:rsidRDefault="00A74084" w:rsidP="008C73BB">
      <w:pPr>
        <w:spacing w:line="276" w:lineRule="auto"/>
        <w:jc w:val="center"/>
        <w:rPr>
          <w:rFonts w:ascii="Times New Roman" w:hAnsi="Times New Roman" w:cs="Times New Roman"/>
          <w:b/>
          <w:sz w:val="24"/>
          <w:szCs w:val="24"/>
        </w:rPr>
      </w:pPr>
      <w:r w:rsidRPr="002D19A4">
        <w:rPr>
          <w:rFonts w:ascii="Times New Roman" w:hAnsi="Times New Roman" w:cs="Times New Roman"/>
          <w:b/>
          <w:noProof/>
          <w:sz w:val="24"/>
          <w:szCs w:val="24"/>
          <w:lang w:eastAsia="ru-RU"/>
        </w:rPr>
        <w:drawing>
          <wp:anchor distT="0" distB="0" distL="114300" distR="114300" simplePos="0" relativeHeight="251689984" behindDoc="0" locked="0" layoutInCell="1" allowOverlap="1">
            <wp:simplePos x="0" y="0"/>
            <wp:positionH relativeFrom="column">
              <wp:posOffset>-3810</wp:posOffset>
            </wp:positionH>
            <wp:positionV relativeFrom="paragraph">
              <wp:posOffset>-4445</wp:posOffset>
            </wp:positionV>
            <wp:extent cx="2114550" cy="1969135"/>
            <wp:effectExtent l="0" t="0" r="0" b="0"/>
            <wp:wrapSquare wrapText="bothSides"/>
            <wp:docPr id="29" name="Рисунок 20" descr="Опыт Стюар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ыт Стюарта.png"/>
                    <pic:cNvPicPr/>
                  </pic:nvPicPr>
                  <pic:blipFill>
                    <a:blip r:embed="rId13" cstate="print"/>
                    <a:srcRect l="20000" t="19750" r="21636" b="5500"/>
                    <a:stretch>
                      <a:fillRect/>
                    </a:stretch>
                  </pic:blipFill>
                  <pic:spPr>
                    <a:xfrm>
                      <a:off x="0" y="0"/>
                      <a:ext cx="2114550" cy="1969135"/>
                    </a:xfrm>
                    <a:prstGeom prst="rect">
                      <a:avLst/>
                    </a:prstGeom>
                  </pic:spPr>
                </pic:pic>
              </a:graphicData>
            </a:graphic>
          </wp:anchor>
        </w:drawing>
      </w:r>
      <w:r w:rsidRPr="002D19A4">
        <w:rPr>
          <w:rFonts w:ascii="Times New Roman" w:hAnsi="Times New Roman" w:cs="Times New Roman"/>
          <w:b/>
          <w:sz w:val="24"/>
          <w:szCs w:val="24"/>
        </w:rPr>
        <w:t xml:space="preserve">Опыт Стюарта – </w:t>
      </w:r>
      <w:proofErr w:type="spellStart"/>
      <w:r w:rsidRPr="002D19A4">
        <w:rPr>
          <w:rFonts w:ascii="Times New Roman" w:hAnsi="Times New Roman" w:cs="Times New Roman"/>
          <w:b/>
          <w:sz w:val="24"/>
          <w:szCs w:val="24"/>
        </w:rPr>
        <w:t>Толмена</w:t>
      </w:r>
      <w:proofErr w:type="spellEnd"/>
      <w:r w:rsidRPr="002D19A4">
        <w:rPr>
          <w:rFonts w:ascii="Times New Roman" w:hAnsi="Times New Roman" w:cs="Times New Roman"/>
          <w:b/>
          <w:sz w:val="24"/>
          <w:szCs w:val="24"/>
        </w:rPr>
        <w:t>.</w:t>
      </w:r>
    </w:p>
    <w:p w:rsidR="00A74084" w:rsidRPr="00775A87" w:rsidRDefault="00A74084" w:rsidP="008C73BB">
      <w:pPr>
        <w:spacing w:line="276" w:lineRule="auto"/>
        <w:ind w:firstLine="708"/>
        <w:rPr>
          <w:rFonts w:ascii="Times New Roman" w:hAnsi="Times New Roman" w:cs="Times New Roman"/>
          <w:sz w:val="24"/>
          <w:szCs w:val="24"/>
        </w:rPr>
      </w:pPr>
      <w:r w:rsidRPr="00775A87">
        <w:rPr>
          <w:rFonts w:ascii="Times New Roman" w:hAnsi="Times New Roman" w:cs="Times New Roman"/>
          <w:sz w:val="24"/>
          <w:szCs w:val="24"/>
        </w:rPr>
        <w:t xml:space="preserve">В 1916 году опыт, аналогичный опыту Мандельштама – </w:t>
      </w:r>
      <w:proofErr w:type="spellStart"/>
      <w:r w:rsidRPr="00775A87">
        <w:rPr>
          <w:rFonts w:ascii="Times New Roman" w:hAnsi="Times New Roman" w:cs="Times New Roman"/>
          <w:sz w:val="24"/>
          <w:szCs w:val="24"/>
        </w:rPr>
        <w:t>Папалекси</w:t>
      </w:r>
      <w:proofErr w:type="spellEnd"/>
      <w:r w:rsidRPr="00775A87">
        <w:rPr>
          <w:rFonts w:ascii="Times New Roman" w:hAnsi="Times New Roman" w:cs="Times New Roman"/>
          <w:sz w:val="24"/>
          <w:szCs w:val="24"/>
        </w:rPr>
        <w:t xml:space="preserve">, осуществили американские физики Т. Стюарт и Р. </w:t>
      </w:r>
      <w:proofErr w:type="spellStart"/>
      <w:r w:rsidRPr="00775A87">
        <w:rPr>
          <w:rFonts w:ascii="Times New Roman" w:hAnsi="Times New Roman" w:cs="Times New Roman"/>
          <w:sz w:val="24"/>
          <w:szCs w:val="24"/>
        </w:rPr>
        <w:t>Толмен</w:t>
      </w:r>
      <w:proofErr w:type="spellEnd"/>
      <w:r w:rsidRPr="00775A87">
        <w:rPr>
          <w:rFonts w:ascii="Times New Roman" w:hAnsi="Times New Roman" w:cs="Times New Roman"/>
          <w:sz w:val="24"/>
          <w:szCs w:val="24"/>
        </w:rPr>
        <w:t>.</w:t>
      </w:r>
    </w:p>
    <w:p w:rsidR="00A74084" w:rsidRPr="009E19EF" w:rsidRDefault="00A74084" w:rsidP="008C73BB">
      <w:pPr>
        <w:spacing w:line="276" w:lineRule="auto"/>
        <w:rPr>
          <w:rFonts w:ascii="Times New Roman" w:hAnsi="Times New Roman" w:cs="Times New Roman"/>
          <w:i/>
          <w:sz w:val="24"/>
          <w:szCs w:val="24"/>
        </w:rPr>
      </w:pPr>
      <w:r w:rsidRPr="00775A87">
        <w:rPr>
          <w:rFonts w:ascii="Times New Roman" w:hAnsi="Times New Roman" w:cs="Times New Roman"/>
          <w:sz w:val="24"/>
          <w:szCs w:val="24"/>
        </w:rPr>
        <w:t>Катушка с большим числом витков тонкой проволоки приводилась в быстрое вращение вокруг ее оси (общая длина витков обмотки составляла примерно 500м, а линейная скорость движения провода достигала 300м/с). Концы обмотки были присоединены к чувствительному гальванометру при помощи длинных гибких проводов. После раскручивания катушки ее резко тормозили специальным приспособлением. При этом в цепи возникал кратковременный ток, причем направление тока соответствовало направлению инертного движения отрицательно заряженных частиц. В этих опытах было определено отношение заряда к массе носителей заряда. Зная заряд электрона, можно было определить массу частиц. Она оказалась порядка 10</w:t>
      </w:r>
      <w:r w:rsidRPr="00775A87">
        <w:rPr>
          <w:rFonts w:ascii="Times New Roman" w:hAnsi="Times New Roman" w:cs="Times New Roman"/>
          <w:sz w:val="24"/>
          <w:szCs w:val="24"/>
          <w:vertAlign w:val="superscript"/>
        </w:rPr>
        <w:t xml:space="preserve">-30 </w:t>
      </w:r>
      <w:r w:rsidRPr="00775A87">
        <w:rPr>
          <w:rFonts w:ascii="Times New Roman" w:hAnsi="Times New Roman" w:cs="Times New Roman"/>
          <w:sz w:val="24"/>
          <w:szCs w:val="24"/>
        </w:rPr>
        <w:t xml:space="preserve">кг, что в несколько тысяч раз меньше массы иона. </w:t>
      </w:r>
      <w:r w:rsidRPr="009E19EF">
        <w:rPr>
          <w:rFonts w:ascii="Times New Roman" w:hAnsi="Times New Roman" w:cs="Times New Roman"/>
          <w:sz w:val="24"/>
          <w:szCs w:val="24"/>
        </w:rPr>
        <w:t>Таким образом, результаты опыта свидетельствовали о том, что носителями тока могли быть только электроны.</w:t>
      </w:r>
    </w:p>
    <w:p w:rsidR="00A74084" w:rsidRPr="001241C5" w:rsidRDefault="00A74084" w:rsidP="008C73BB">
      <w:pPr>
        <w:spacing w:line="276" w:lineRule="auto"/>
        <w:rPr>
          <w:rFonts w:ascii="Times New Roman" w:hAnsi="Times New Roman" w:cs="Times New Roman"/>
          <w:b/>
          <w:sz w:val="24"/>
          <w:szCs w:val="24"/>
        </w:rPr>
      </w:pPr>
      <w:r w:rsidRPr="001241C5">
        <w:rPr>
          <w:rFonts w:ascii="Times New Roman" w:hAnsi="Times New Roman" w:cs="Times New Roman"/>
          <w:b/>
          <w:sz w:val="24"/>
          <w:szCs w:val="24"/>
        </w:rPr>
        <w:t>Задание:</w:t>
      </w:r>
    </w:p>
    <w:p w:rsidR="00A74084" w:rsidRPr="001241C5" w:rsidRDefault="00A74084" w:rsidP="008C73BB">
      <w:pPr>
        <w:spacing w:line="276" w:lineRule="auto"/>
        <w:rPr>
          <w:rFonts w:ascii="Times New Roman" w:hAnsi="Times New Roman" w:cs="Times New Roman"/>
          <w:sz w:val="24"/>
          <w:szCs w:val="24"/>
        </w:rPr>
      </w:pPr>
      <w:r w:rsidRPr="001241C5">
        <w:rPr>
          <w:rFonts w:ascii="Times New Roman" w:hAnsi="Times New Roman" w:cs="Times New Roman"/>
          <w:sz w:val="24"/>
          <w:szCs w:val="24"/>
        </w:rPr>
        <w:t>Заполнить таблицу</w:t>
      </w:r>
      <w:r>
        <w:rPr>
          <w:rFonts w:ascii="Times New Roman" w:hAnsi="Times New Roman" w:cs="Times New Roman"/>
          <w:sz w:val="24"/>
          <w:szCs w:val="24"/>
        </w:rPr>
        <w:t xml:space="preserve"> «Опыты, доказывающие существование свободных электронов в металлах»</w:t>
      </w:r>
      <w:r w:rsidRPr="001241C5">
        <w:rPr>
          <w:rFonts w:ascii="Times New Roman" w:hAnsi="Times New Roman" w:cs="Times New Roman"/>
          <w:sz w:val="24"/>
          <w:szCs w:val="24"/>
        </w:rPr>
        <w:t>.</w:t>
      </w:r>
    </w:p>
    <w:tbl>
      <w:tblPr>
        <w:tblStyle w:val="a3"/>
        <w:tblW w:w="0" w:type="auto"/>
        <w:tblLook w:val="04A0"/>
      </w:tblPr>
      <w:tblGrid>
        <w:gridCol w:w="2392"/>
        <w:gridCol w:w="2393"/>
        <w:gridCol w:w="2393"/>
        <w:gridCol w:w="2393"/>
      </w:tblGrid>
      <w:tr w:rsidR="00A74084" w:rsidTr="00D54B4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Опыт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Схема установки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Ход опыта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Результат</w:t>
            </w:r>
          </w:p>
        </w:tc>
      </w:tr>
      <w:tr w:rsidR="00A74084" w:rsidTr="00D54B4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r>
    </w:tbl>
    <w:p w:rsidR="00A74084" w:rsidRPr="00A74084" w:rsidRDefault="00A74084" w:rsidP="008C73BB">
      <w:pPr>
        <w:spacing w:line="276" w:lineRule="auto"/>
        <w:jc w:val="center"/>
        <w:rPr>
          <w:rFonts w:ascii="Times New Roman" w:hAnsi="Times New Roman" w:cs="Times New Roman"/>
          <w:b/>
          <w:sz w:val="28"/>
          <w:szCs w:val="28"/>
        </w:rPr>
      </w:pPr>
      <w:r w:rsidRPr="00A74084">
        <w:rPr>
          <w:rFonts w:ascii="Times New Roman" w:hAnsi="Times New Roman" w:cs="Times New Roman"/>
          <w:b/>
          <w:sz w:val="28"/>
          <w:szCs w:val="28"/>
        </w:rPr>
        <w:t>Магнитное поле</w:t>
      </w:r>
    </w:p>
    <w:p w:rsidR="00A74084" w:rsidRDefault="00A74084" w:rsidP="008C73BB">
      <w:pPr>
        <w:spacing w:line="276" w:lineRule="auto"/>
        <w:jc w:val="center"/>
        <w:rPr>
          <w:rFonts w:ascii="Times New Roman" w:hAnsi="Times New Roman" w:cs="Times New Roman"/>
          <w:b/>
          <w:sz w:val="24"/>
          <w:szCs w:val="24"/>
        </w:rPr>
      </w:pPr>
      <w:r w:rsidRPr="00A74084">
        <w:rPr>
          <w:rFonts w:ascii="Times New Roman" w:hAnsi="Times New Roman" w:cs="Times New Roman"/>
          <w:b/>
          <w:sz w:val="24"/>
          <w:szCs w:val="24"/>
        </w:rPr>
        <w:t xml:space="preserve">Опыты, доказывающие существование магнитного поля </w:t>
      </w:r>
    </w:p>
    <w:p w:rsidR="00A74084" w:rsidRPr="00A74084" w:rsidRDefault="00A74084" w:rsidP="008C73BB">
      <w:pPr>
        <w:spacing w:line="276" w:lineRule="auto"/>
        <w:jc w:val="center"/>
        <w:rPr>
          <w:rFonts w:ascii="Times New Roman" w:hAnsi="Times New Roman" w:cs="Times New Roman"/>
          <w:b/>
          <w:sz w:val="24"/>
          <w:szCs w:val="24"/>
        </w:rPr>
      </w:pPr>
      <w:r w:rsidRPr="00A74084">
        <w:rPr>
          <w:rFonts w:ascii="Times New Roman" w:hAnsi="Times New Roman" w:cs="Times New Roman"/>
          <w:b/>
          <w:sz w:val="24"/>
          <w:szCs w:val="24"/>
        </w:rPr>
        <w:t>вокруг движущихся зарядов</w:t>
      </w:r>
    </w:p>
    <w:p w:rsidR="00A74084" w:rsidRPr="004D4662" w:rsidRDefault="00A74084" w:rsidP="008C73BB">
      <w:pPr>
        <w:spacing w:line="276" w:lineRule="auto"/>
        <w:jc w:val="center"/>
        <w:rPr>
          <w:rFonts w:ascii="Times New Roman" w:hAnsi="Times New Roman" w:cs="Times New Roman"/>
          <w:b/>
          <w:sz w:val="24"/>
          <w:szCs w:val="24"/>
        </w:rPr>
      </w:pPr>
      <w:r w:rsidRPr="004D4662">
        <w:rPr>
          <w:rFonts w:ascii="Times New Roman" w:hAnsi="Times New Roman" w:cs="Times New Roman"/>
          <w:b/>
          <w:noProof/>
          <w:sz w:val="24"/>
          <w:szCs w:val="24"/>
          <w:lang w:eastAsia="ru-RU"/>
        </w:rPr>
        <w:drawing>
          <wp:anchor distT="0" distB="0" distL="114300" distR="114300" simplePos="0" relativeHeight="251692032" behindDoc="0" locked="0" layoutInCell="1" allowOverlap="1">
            <wp:simplePos x="0" y="0"/>
            <wp:positionH relativeFrom="column">
              <wp:posOffset>34290</wp:posOffset>
            </wp:positionH>
            <wp:positionV relativeFrom="paragraph">
              <wp:posOffset>138430</wp:posOffset>
            </wp:positionV>
            <wp:extent cx="3248025" cy="1771650"/>
            <wp:effectExtent l="0" t="0" r="9525" b="0"/>
            <wp:wrapSquare wrapText="bothSides"/>
            <wp:docPr id="31" name="Рисунок 24" descr="Опыт Эрсте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ыт Эрстеда.png"/>
                    <pic:cNvPicPr/>
                  </pic:nvPicPr>
                  <pic:blipFill>
                    <a:blip r:embed="rId14" cstate="print"/>
                    <a:srcRect l="8000" t="19750" r="10364" b="19000"/>
                    <a:stretch>
                      <a:fillRect/>
                    </a:stretch>
                  </pic:blipFill>
                  <pic:spPr>
                    <a:xfrm>
                      <a:off x="0" y="0"/>
                      <a:ext cx="3248025" cy="1771650"/>
                    </a:xfrm>
                    <a:prstGeom prst="rect">
                      <a:avLst/>
                    </a:prstGeom>
                  </pic:spPr>
                </pic:pic>
              </a:graphicData>
            </a:graphic>
          </wp:anchor>
        </w:drawing>
      </w:r>
      <w:r w:rsidRPr="004D4662">
        <w:rPr>
          <w:rFonts w:ascii="Times New Roman" w:hAnsi="Times New Roman" w:cs="Times New Roman"/>
          <w:b/>
          <w:sz w:val="24"/>
          <w:szCs w:val="24"/>
        </w:rPr>
        <w:t>Опыт Эрстеда.</w:t>
      </w:r>
    </w:p>
    <w:p w:rsidR="00A74084" w:rsidRPr="00775A87" w:rsidRDefault="00A74084" w:rsidP="008C73BB">
      <w:pPr>
        <w:spacing w:line="276" w:lineRule="auto"/>
        <w:jc w:val="center"/>
        <w:rPr>
          <w:rFonts w:ascii="Times New Roman" w:hAnsi="Times New Roman" w:cs="Times New Roman"/>
          <w:b/>
          <w:sz w:val="24"/>
          <w:szCs w:val="24"/>
        </w:rPr>
      </w:pPr>
    </w:p>
    <w:p w:rsidR="00A74084" w:rsidRPr="00775A87" w:rsidRDefault="00A74084" w:rsidP="008C73BB">
      <w:pPr>
        <w:spacing w:line="276" w:lineRule="auto"/>
        <w:rPr>
          <w:rFonts w:ascii="Times New Roman" w:hAnsi="Times New Roman" w:cs="Times New Roman"/>
          <w:sz w:val="24"/>
          <w:szCs w:val="24"/>
        </w:rPr>
      </w:pPr>
      <w:r w:rsidRPr="00775A87">
        <w:rPr>
          <w:rFonts w:ascii="Times New Roman" w:hAnsi="Times New Roman" w:cs="Times New Roman"/>
          <w:sz w:val="24"/>
          <w:szCs w:val="24"/>
        </w:rPr>
        <w:tab/>
        <w:t>В 1820г. датский физик Х.К. Эрстед обнаружил, что магнитная стрелка, расположенная параллельно прямолинейному проводнику, поворачивается и располагается перпендикулярно проводнику, если по нему пропускать электрический ток.</w:t>
      </w:r>
    </w:p>
    <w:p w:rsidR="00A74084" w:rsidRPr="00775A87" w:rsidRDefault="00A74084" w:rsidP="008C73BB">
      <w:pPr>
        <w:spacing w:line="276" w:lineRule="auto"/>
        <w:rPr>
          <w:rFonts w:ascii="Times New Roman" w:hAnsi="Times New Roman" w:cs="Times New Roman"/>
          <w:sz w:val="24"/>
          <w:szCs w:val="24"/>
        </w:rPr>
      </w:pPr>
      <w:r w:rsidRPr="00775A87">
        <w:rPr>
          <w:rFonts w:ascii="Times New Roman" w:hAnsi="Times New Roman" w:cs="Times New Roman"/>
          <w:sz w:val="24"/>
          <w:szCs w:val="24"/>
        </w:rPr>
        <w:tab/>
        <w:t>Опыт Эрстеда указал на наличие связи между электрическими и магнитными явлениями, которые ранее считались не связанными друг с другом.</w:t>
      </w:r>
    </w:p>
    <w:p w:rsidR="00A74084" w:rsidRPr="00FC6EE9" w:rsidRDefault="00A74084" w:rsidP="008C73BB">
      <w:pPr>
        <w:spacing w:line="276" w:lineRule="auto"/>
        <w:rPr>
          <w:rFonts w:ascii="Times New Roman" w:hAnsi="Times New Roman" w:cs="Times New Roman"/>
          <w:sz w:val="24"/>
          <w:szCs w:val="24"/>
        </w:rPr>
      </w:pPr>
      <w:r w:rsidRPr="00775A87">
        <w:rPr>
          <w:rFonts w:ascii="Times New Roman" w:hAnsi="Times New Roman" w:cs="Times New Roman"/>
          <w:sz w:val="24"/>
          <w:szCs w:val="24"/>
        </w:rPr>
        <w:tab/>
        <w:t xml:space="preserve">Пока цепь в опыте Эрстеда не замкнута, магнитного поля нет, хотя проводник наэлектризован и на нем находятся электрические заряды. При замыкании цепи электрические заряды приходят в упорядоченное движение. Вдоль провода и вокруг него обнаруживается магнитное поле. </w:t>
      </w:r>
      <w:r w:rsidRPr="00FC6EE9">
        <w:rPr>
          <w:rFonts w:ascii="Times New Roman" w:hAnsi="Times New Roman" w:cs="Times New Roman"/>
          <w:sz w:val="24"/>
          <w:szCs w:val="24"/>
        </w:rPr>
        <w:t>Можно высказать предположение, что магнитное поле связано с движущимися электрическими зарядами.</w:t>
      </w:r>
    </w:p>
    <w:p w:rsidR="00A74084" w:rsidRDefault="00A74084" w:rsidP="008C73BB">
      <w:pPr>
        <w:spacing w:line="276" w:lineRule="auto"/>
        <w:jc w:val="center"/>
        <w:rPr>
          <w:rFonts w:ascii="Times New Roman" w:hAnsi="Times New Roman" w:cs="Times New Roman"/>
          <w:b/>
          <w:color w:val="C00000"/>
          <w:sz w:val="24"/>
          <w:szCs w:val="24"/>
        </w:rPr>
      </w:pPr>
    </w:p>
    <w:p w:rsidR="00A74084" w:rsidRPr="004D4662" w:rsidRDefault="001A58CF" w:rsidP="008C73BB">
      <w:pPr>
        <w:spacing w:line="276"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93056" behindDoc="0" locked="0" layoutInCell="1" allowOverlap="1">
            <wp:simplePos x="0" y="0"/>
            <wp:positionH relativeFrom="column">
              <wp:posOffset>34290</wp:posOffset>
            </wp:positionH>
            <wp:positionV relativeFrom="paragraph">
              <wp:posOffset>69850</wp:posOffset>
            </wp:positionV>
            <wp:extent cx="2550160" cy="2095500"/>
            <wp:effectExtent l="0" t="0" r="0" b="0"/>
            <wp:wrapSquare wrapText="bothSides"/>
            <wp:docPr id="32" name="Рисунок 27" descr="Опыт Эйхенваль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ыт Эйхенвальда.png"/>
                    <pic:cNvPicPr/>
                  </pic:nvPicPr>
                  <pic:blipFill>
                    <a:blip r:embed="rId15" cstate="print"/>
                    <a:srcRect l="15455" t="11000" r="11636" b="6750"/>
                    <a:stretch>
                      <a:fillRect/>
                    </a:stretch>
                  </pic:blipFill>
                  <pic:spPr>
                    <a:xfrm>
                      <a:off x="0" y="0"/>
                      <a:ext cx="2550160" cy="2095500"/>
                    </a:xfrm>
                    <a:prstGeom prst="rect">
                      <a:avLst/>
                    </a:prstGeom>
                  </pic:spPr>
                </pic:pic>
              </a:graphicData>
            </a:graphic>
          </wp:anchor>
        </w:drawing>
      </w:r>
      <w:r w:rsidR="00A74084" w:rsidRPr="004D4662">
        <w:rPr>
          <w:rFonts w:ascii="Times New Roman" w:hAnsi="Times New Roman" w:cs="Times New Roman"/>
          <w:b/>
          <w:sz w:val="24"/>
          <w:szCs w:val="24"/>
        </w:rPr>
        <w:t xml:space="preserve">Опыт </w:t>
      </w:r>
      <w:proofErr w:type="spellStart"/>
      <w:r w:rsidR="00A74084" w:rsidRPr="004D4662">
        <w:rPr>
          <w:rFonts w:ascii="Times New Roman" w:hAnsi="Times New Roman" w:cs="Times New Roman"/>
          <w:b/>
          <w:sz w:val="24"/>
          <w:szCs w:val="24"/>
        </w:rPr>
        <w:t>Эйхенвальда</w:t>
      </w:r>
      <w:proofErr w:type="spellEnd"/>
      <w:r w:rsidR="00A74084" w:rsidRPr="004D4662">
        <w:rPr>
          <w:rFonts w:ascii="Times New Roman" w:hAnsi="Times New Roman" w:cs="Times New Roman"/>
          <w:b/>
          <w:sz w:val="24"/>
          <w:szCs w:val="24"/>
        </w:rPr>
        <w:t>.</w:t>
      </w:r>
    </w:p>
    <w:p w:rsidR="00A74084" w:rsidRPr="00775A87" w:rsidRDefault="00A74084" w:rsidP="008C73BB">
      <w:pPr>
        <w:spacing w:line="276" w:lineRule="auto"/>
        <w:rPr>
          <w:rFonts w:ascii="Times New Roman" w:hAnsi="Times New Roman" w:cs="Times New Roman"/>
          <w:sz w:val="24"/>
          <w:szCs w:val="24"/>
        </w:rPr>
      </w:pPr>
      <w:r w:rsidRPr="00775A87">
        <w:rPr>
          <w:rFonts w:ascii="Times New Roman" w:hAnsi="Times New Roman" w:cs="Times New Roman"/>
          <w:sz w:val="24"/>
          <w:szCs w:val="24"/>
        </w:rPr>
        <w:tab/>
        <w:t xml:space="preserve">В 1901г профессор Московского инженерного училища А.А. </w:t>
      </w:r>
      <w:proofErr w:type="spellStart"/>
      <w:r w:rsidRPr="00775A87">
        <w:rPr>
          <w:rFonts w:ascii="Times New Roman" w:hAnsi="Times New Roman" w:cs="Times New Roman"/>
          <w:sz w:val="24"/>
          <w:szCs w:val="24"/>
        </w:rPr>
        <w:t>Эйхенвальд</w:t>
      </w:r>
      <w:proofErr w:type="spellEnd"/>
      <w:r w:rsidRPr="00775A87">
        <w:rPr>
          <w:rFonts w:ascii="Times New Roman" w:hAnsi="Times New Roman" w:cs="Times New Roman"/>
          <w:sz w:val="24"/>
          <w:szCs w:val="24"/>
        </w:rPr>
        <w:t xml:space="preserve"> проделал опыт, подтвердивший, что магнитное поле связано с движущимися электрическими зарядами. Диск из очень хорошего изолятора укреплен на оси двигателя. На окружности диска закреплен металлический обод, который электризовали. Над диском в медном корпусе помещали намагниченную стрелку, подвешенную на нити. Медный корпус экранировал магнитную стрелку от электростатического поля заряженного диска и от движения воздуха, вызванного вращением диска. К нити было прикреплено легкое зеркало. На это зеркало направляли узкий пучок света, который после отражения падал на шкалу.</w:t>
      </w:r>
    </w:p>
    <w:p w:rsidR="00A74084" w:rsidRPr="00FC6EE9" w:rsidRDefault="00A74084" w:rsidP="008C73BB">
      <w:pPr>
        <w:spacing w:line="276" w:lineRule="auto"/>
        <w:rPr>
          <w:rFonts w:ascii="Times New Roman" w:hAnsi="Times New Roman" w:cs="Times New Roman"/>
          <w:sz w:val="24"/>
          <w:szCs w:val="24"/>
        </w:rPr>
      </w:pPr>
      <w:r w:rsidRPr="00775A87">
        <w:rPr>
          <w:rFonts w:ascii="Times New Roman" w:hAnsi="Times New Roman" w:cs="Times New Roman"/>
          <w:sz w:val="24"/>
          <w:szCs w:val="24"/>
        </w:rPr>
        <w:tab/>
        <w:t xml:space="preserve">При быстром вращении диска магнитная стрелка отклонялась, поворачивая зеркало. Световой луч, отраженный от зеркала, смещался по шкале, что свидетельствовало о наличии вокруг движущегося наэлектризованного кольца магнитного поля. </w:t>
      </w:r>
      <w:r w:rsidRPr="00FC6EE9">
        <w:rPr>
          <w:rFonts w:ascii="Times New Roman" w:hAnsi="Times New Roman" w:cs="Times New Roman"/>
          <w:sz w:val="24"/>
          <w:szCs w:val="24"/>
        </w:rPr>
        <w:t xml:space="preserve">Таким образом, опыт </w:t>
      </w:r>
      <w:proofErr w:type="spellStart"/>
      <w:r w:rsidRPr="00FC6EE9">
        <w:rPr>
          <w:rFonts w:ascii="Times New Roman" w:hAnsi="Times New Roman" w:cs="Times New Roman"/>
          <w:sz w:val="24"/>
          <w:szCs w:val="24"/>
        </w:rPr>
        <w:t>Эйхенвальда</w:t>
      </w:r>
      <w:proofErr w:type="spellEnd"/>
      <w:r w:rsidRPr="00FC6EE9">
        <w:rPr>
          <w:rFonts w:ascii="Times New Roman" w:hAnsi="Times New Roman" w:cs="Times New Roman"/>
          <w:sz w:val="24"/>
          <w:szCs w:val="24"/>
        </w:rPr>
        <w:t xml:space="preserve"> подтвердил, что магнитное поле связано с движущимися электрическими зарядами.</w:t>
      </w:r>
    </w:p>
    <w:p w:rsidR="001A58CF" w:rsidRDefault="001A58CF" w:rsidP="008C73BB">
      <w:pPr>
        <w:spacing w:line="276" w:lineRule="auto"/>
        <w:jc w:val="center"/>
        <w:rPr>
          <w:rFonts w:ascii="Times New Roman" w:hAnsi="Times New Roman" w:cs="Times New Roman"/>
          <w:b/>
          <w:sz w:val="24"/>
          <w:szCs w:val="24"/>
        </w:rPr>
      </w:pPr>
    </w:p>
    <w:p w:rsidR="00346ED0" w:rsidRDefault="00346ED0" w:rsidP="008C73BB">
      <w:pPr>
        <w:spacing w:line="276" w:lineRule="auto"/>
        <w:jc w:val="center"/>
        <w:rPr>
          <w:rFonts w:ascii="Times New Roman" w:hAnsi="Times New Roman" w:cs="Times New Roman"/>
          <w:b/>
          <w:sz w:val="24"/>
          <w:szCs w:val="24"/>
        </w:rPr>
      </w:pPr>
    </w:p>
    <w:p w:rsidR="00A74084" w:rsidRDefault="00A74084" w:rsidP="008C73BB">
      <w:pPr>
        <w:spacing w:line="276" w:lineRule="auto"/>
        <w:jc w:val="center"/>
        <w:rPr>
          <w:rFonts w:ascii="Times New Roman" w:hAnsi="Times New Roman" w:cs="Times New Roman"/>
          <w:b/>
          <w:sz w:val="24"/>
          <w:szCs w:val="24"/>
        </w:rPr>
      </w:pPr>
      <w:r w:rsidRPr="004D4662">
        <w:rPr>
          <w:rFonts w:ascii="Times New Roman" w:hAnsi="Times New Roman" w:cs="Times New Roman"/>
          <w:b/>
          <w:sz w:val="24"/>
          <w:szCs w:val="24"/>
        </w:rPr>
        <w:lastRenderedPageBreak/>
        <w:t>Опыт Иоффе.</w:t>
      </w:r>
    </w:p>
    <w:p w:rsidR="001A58CF" w:rsidRPr="004D4662" w:rsidRDefault="001A58CF" w:rsidP="008C73BB">
      <w:pPr>
        <w:spacing w:line="276" w:lineRule="auto"/>
        <w:jc w:val="center"/>
        <w:rPr>
          <w:rFonts w:ascii="Times New Roman" w:hAnsi="Times New Roman" w:cs="Times New Roman"/>
          <w:b/>
          <w:sz w:val="24"/>
          <w:szCs w:val="24"/>
        </w:rPr>
      </w:pPr>
    </w:p>
    <w:p w:rsidR="00A74084" w:rsidRPr="00775A87" w:rsidRDefault="001A58CF" w:rsidP="008C73BB">
      <w:pPr>
        <w:spacing w:line="276" w:lineRule="auto"/>
        <w:ind w:firstLine="708"/>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16608" behindDoc="0" locked="0" layoutInCell="1" allowOverlap="1">
            <wp:simplePos x="0" y="0"/>
            <wp:positionH relativeFrom="column">
              <wp:posOffset>-184785</wp:posOffset>
            </wp:positionH>
            <wp:positionV relativeFrom="paragraph">
              <wp:posOffset>113030</wp:posOffset>
            </wp:positionV>
            <wp:extent cx="3276600" cy="2124075"/>
            <wp:effectExtent l="19050" t="0" r="0" b="0"/>
            <wp:wrapSquare wrapText="bothSides"/>
            <wp:docPr id="54" name="Рисунок 29" descr="Опыт Иофф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ыт Иоффе.png"/>
                    <pic:cNvPicPr/>
                  </pic:nvPicPr>
                  <pic:blipFill>
                    <a:blip r:embed="rId16" cstate="print"/>
                    <a:srcRect l="13091" t="10500" r="8364" b="19500"/>
                    <a:stretch>
                      <a:fillRect/>
                    </a:stretch>
                  </pic:blipFill>
                  <pic:spPr>
                    <a:xfrm>
                      <a:off x="0" y="0"/>
                      <a:ext cx="3276600" cy="2124075"/>
                    </a:xfrm>
                    <a:prstGeom prst="rect">
                      <a:avLst/>
                    </a:prstGeom>
                  </pic:spPr>
                </pic:pic>
              </a:graphicData>
            </a:graphic>
          </wp:anchor>
        </w:drawing>
      </w:r>
      <w:r w:rsidR="00A74084" w:rsidRPr="00775A87">
        <w:rPr>
          <w:rFonts w:ascii="Times New Roman" w:hAnsi="Times New Roman" w:cs="Times New Roman"/>
          <w:sz w:val="24"/>
          <w:szCs w:val="24"/>
        </w:rPr>
        <w:t xml:space="preserve"> В 1911г А.Ф. Иоффе проделал опыт по обнаружению магнитного поля у движущихся электронов. Над и под трубкой, в которой может быть получен пучок электронов, находились две одинаковые, но противоположно направленные магнитные стрелки, укрепленные на общем кольце, подвешенном на упругой нити. Такое расположение стрелок позволило уравновесить чувствительность этой системы к действию магнитного поля электронного пучка.</w:t>
      </w:r>
    </w:p>
    <w:p w:rsidR="00A74084" w:rsidRPr="00FC6EE9" w:rsidRDefault="00A74084" w:rsidP="008C73BB">
      <w:pPr>
        <w:spacing w:line="276" w:lineRule="auto"/>
        <w:rPr>
          <w:rFonts w:ascii="Times New Roman" w:hAnsi="Times New Roman" w:cs="Times New Roman"/>
          <w:sz w:val="24"/>
          <w:szCs w:val="24"/>
        </w:rPr>
      </w:pPr>
      <w:r w:rsidRPr="00775A87">
        <w:rPr>
          <w:rFonts w:ascii="Times New Roman" w:hAnsi="Times New Roman" w:cs="Times New Roman"/>
          <w:sz w:val="24"/>
          <w:szCs w:val="24"/>
        </w:rPr>
        <w:tab/>
        <w:t>При включении тока магнитное поле электронного пучка вызывало поворот магнитных стрелок в ожидавшемся направлении. Поворот стрелок регистрировался по отклонению светового «зайчика», отбрасываемого на шкалу зеркалом.</w:t>
      </w:r>
      <w:r w:rsidR="00B52871">
        <w:rPr>
          <w:rFonts w:ascii="Times New Roman" w:hAnsi="Times New Roman" w:cs="Times New Roman"/>
          <w:sz w:val="24"/>
          <w:szCs w:val="24"/>
        </w:rPr>
        <w:t xml:space="preserve"> </w:t>
      </w:r>
      <w:proofErr w:type="gramStart"/>
      <w:r w:rsidRPr="00FC6EE9">
        <w:rPr>
          <w:rFonts w:ascii="Times New Roman" w:hAnsi="Times New Roman" w:cs="Times New Roman"/>
          <w:sz w:val="24"/>
          <w:szCs w:val="24"/>
        </w:rPr>
        <w:t>Т</w:t>
      </w:r>
      <w:proofErr w:type="gramEnd"/>
      <w:r w:rsidRPr="00FC6EE9">
        <w:rPr>
          <w:rFonts w:ascii="Times New Roman" w:hAnsi="Times New Roman" w:cs="Times New Roman"/>
          <w:sz w:val="24"/>
          <w:szCs w:val="24"/>
        </w:rPr>
        <w:t>аким образом, опыт Иоффе подтвердил, что магнитное поле связано с движущимися электрическими зарядами.</w:t>
      </w:r>
    </w:p>
    <w:p w:rsidR="00A74084" w:rsidRPr="00EA2916" w:rsidRDefault="00A74084" w:rsidP="008C73BB">
      <w:pPr>
        <w:spacing w:line="276" w:lineRule="auto"/>
        <w:rPr>
          <w:rFonts w:ascii="Times New Roman" w:hAnsi="Times New Roman" w:cs="Times New Roman"/>
          <w:b/>
          <w:sz w:val="24"/>
          <w:szCs w:val="24"/>
        </w:rPr>
      </w:pPr>
      <w:r w:rsidRPr="00EA2916">
        <w:rPr>
          <w:rFonts w:ascii="Times New Roman" w:hAnsi="Times New Roman" w:cs="Times New Roman"/>
          <w:b/>
          <w:sz w:val="24"/>
          <w:szCs w:val="24"/>
        </w:rPr>
        <w:t>Задание:</w:t>
      </w:r>
    </w:p>
    <w:p w:rsidR="00A74084" w:rsidRDefault="00A74084" w:rsidP="008C73BB">
      <w:pPr>
        <w:spacing w:line="276" w:lineRule="auto"/>
        <w:rPr>
          <w:rFonts w:ascii="Times New Roman" w:hAnsi="Times New Roman" w:cs="Times New Roman"/>
          <w:sz w:val="24"/>
          <w:szCs w:val="24"/>
        </w:rPr>
      </w:pPr>
      <w:r>
        <w:rPr>
          <w:rFonts w:ascii="Times New Roman" w:hAnsi="Times New Roman" w:cs="Times New Roman"/>
          <w:sz w:val="24"/>
          <w:szCs w:val="24"/>
        </w:rPr>
        <w:t>Заполнить таблицу «Опыты, доказывающие существование магнитного поля вокруг движущихся зарядов».</w:t>
      </w:r>
    </w:p>
    <w:tbl>
      <w:tblPr>
        <w:tblStyle w:val="a3"/>
        <w:tblW w:w="0" w:type="auto"/>
        <w:tblLook w:val="04A0"/>
      </w:tblPr>
      <w:tblGrid>
        <w:gridCol w:w="2392"/>
        <w:gridCol w:w="2393"/>
        <w:gridCol w:w="2393"/>
        <w:gridCol w:w="2393"/>
      </w:tblGrid>
      <w:tr w:rsidR="00A74084" w:rsidRPr="00EA2916" w:rsidTr="00D54B47">
        <w:tc>
          <w:tcPr>
            <w:tcW w:w="2392" w:type="dxa"/>
          </w:tcPr>
          <w:p w:rsidR="00A74084" w:rsidRPr="00EA2916" w:rsidRDefault="00A74084" w:rsidP="008C73BB">
            <w:pPr>
              <w:spacing w:line="276" w:lineRule="auto"/>
              <w:jc w:val="center"/>
              <w:rPr>
                <w:rFonts w:ascii="Times New Roman" w:hAnsi="Times New Roman" w:cs="Times New Roman"/>
                <w:b/>
                <w:sz w:val="24"/>
                <w:szCs w:val="24"/>
              </w:rPr>
            </w:pPr>
            <w:r w:rsidRPr="00EA2916">
              <w:rPr>
                <w:rFonts w:ascii="Times New Roman" w:hAnsi="Times New Roman" w:cs="Times New Roman"/>
                <w:b/>
                <w:sz w:val="24"/>
                <w:szCs w:val="24"/>
              </w:rPr>
              <w:t>Опыт</w:t>
            </w:r>
          </w:p>
        </w:tc>
        <w:tc>
          <w:tcPr>
            <w:tcW w:w="2393" w:type="dxa"/>
          </w:tcPr>
          <w:p w:rsidR="00A74084" w:rsidRPr="00EA2916" w:rsidRDefault="00A74084" w:rsidP="008C73BB">
            <w:pPr>
              <w:spacing w:line="276" w:lineRule="auto"/>
              <w:jc w:val="center"/>
              <w:rPr>
                <w:rFonts w:ascii="Times New Roman" w:hAnsi="Times New Roman" w:cs="Times New Roman"/>
                <w:b/>
                <w:sz w:val="24"/>
                <w:szCs w:val="24"/>
              </w:rPr>
            </w:pPr>
            <w:r w:rsidRPr="00EA2916">
              <w:rPr>
                <w:rFonts w:ascii="Times New Roman" w:hAnsi="Times New Roman" w:cs="Times New Roman"/>
                <w:b/>
                <w:sz w:val="24"/>
                <w:szCs w:val="24"/>
              </w:rPr>
              <w:t>Схема установки</w:t>
            </w:r>
          </w:p>
        </w:tc>
        <w:tc>
          <w:tcPr>
            <w:tcW w:w="2393" w:type="dxa"/>
          </w:tcPr>
          <w:p w:rsidR="00A74084" w:rsidRPr="00EA2916" w:rsidRDefault="00A74084" w:rsidP="008C73BB">
            <w:pPr>
              <w:spacing w:line="276" w:lineRule="auto"/>
              <w:jc w:val="center"/>
              <w:rPr>
                <w:rFonts w:ascii="Times New Roman" w:hAnsi="Times New Roman" w:cs="Times New Roman"/>
                <w:b/>
                <w:sz w:val="24"/>
                <w:szCs w:val="24"/>
              </w:rPr>
            </w:pPr>
            <w:r w:rsidRPr="00EA2916">
              <w:rPr>
                <w:rFonts w:ascii="Times New Roman" w:hAnsi="Times New Roman" w:cs="Times New Roman"/>
                <w:b/>
                <w:sz w:val="24"/>
                <w:szCs w:val="24"/>
              </w:rPr>
              <w:t>Ход опыта</w:t>
            </w:r>
          </w:p>
        </w:tc>
        <w:tc>
          <w:tcPr>
            <w:tcW w:w="2393" w:type="dxa"/>
          </w:tcPr>
          <w:p w:rsidR="00A74084" w:rsidRPr="00EA2916" w:rsidRDefault="00A74084" w:rsidP="008C73BB">
            <w:pPr>
              <w:spacing w:line="276" w:lineRule="auto"/>
              <w:jc w:val="center"/>
              <w:rPr>
                <w:rFonts w:ascii="Times New Roman" w:hAnsi="Times New Roman" w:cs="Times New Roman"/>
                <w:b/>
                <w:sz w:val="24"/>
                <w:szCs w:val="24"/>
              </w:rPr>
            </w:pPr>
            <w:r w:rsidRPr="00EA2916">
              <w:rPr>
                <w:rFonts w:ascii="Times New Roman" w:hAnsi="Times New Roman" w:cs="Times New Roman"/>
                <w:b/>
                <w:sz w:val="24"/>
                <w:szCs w:val="24"/>
              </w:rPr>
              <w:t>Результат</w:t>
            </w:r>
          </w:p>
        </w:tc>
      </w:tr>
      <w:tr w:rsidR="00A74084" w:rsidTr="00D54B47">
        <w:tc>
          <w:tcPr>
            <w:tcW w:w="2392" w:type="dxa"/>
          </w:tcPr>
          <w:p w:rsidR="00A74084" w:rsidRDefault="00A74084" w:rsidP="008C73BB">
            <w:pPr>
              <w:spacing w:line="276" w:lineRule="auto"/>
              <w:rPr>
                <w:rFonts w:ascii="Times New Roman" w:hAnsi="Times New Roman" w:cs="Times New Roman"/>
                <w:sz w:val="24"/>
                <w:szCs w:val="24"/>
              </w:rPr>
            </w:pPr>
          </w:p>
        </w:tc>
        <w:tc>
          <w:tcPr>
            <w:tcW w:w="2393" w:type="dxa"/>
          </w:tcPr>
          <w:p w:rsidR="00A74084" w:rsidRDefault="00A74084" w:rsidP="008C73BB">
            <w:pPr>
              <w:spacing w:line="276" w:lineRule="auto"/>
              <w:rPr>
                <w:rFonts w:ascii="Times New Roman" w:hAnsi="Times New Roman" w:cs="Times New Roman"/>
                <w:sz w:val="24"/>
                <w:szCs w:val="24"/>
              </w:rPr>
            </w:pPr>
          </w:p>
        </w:tc>
        <w:tc>
          <w:tcPr>
            <w:tcW w:w="2393" w:type="dxa"/>
          </w:tcPr>
          <w:p w:rsidR="00A74084" w:rsidRDefault="00A74084" w:rsidP="008C73BB">
            <w:pPr>
              <w:spacing w:line="276" w:lineRule="auto"/>
              <w:rPr>
                <w:rFonts w:ascii="Times New Roman" w:hAnsi="Times New Roman" w:cs="Times New Roman"/>
                <w:sz w:val="24"/>
                <w:szCs w:val="24"/>
              </w:rPr>
            </w:pPr>
          </w:p>
        </w:tc>
        <w:tc>
          <w:tcPr>
            <w:tcW w:w="2393" w:type="dxa"/>
          </w:tcPr>
          <w:p w:rsidR="00A74084" w:rsidRDefault="00A74084" w:rsidP="008C73BB">
            <w:pPr>
              <w:spacing w:line="276" w:lineRule="auto"/>
              <w:rPr>
                <w:rFonts w:ascii="Times New Roman" w:hAnsi="Times New Roman" w:cs="Times New Roman"/>
                <w:sz w:val="24"/>
                <w:szCs w:val="24"/>
              </w:rPr>
            </w:pPr>
          </w:p>
        </w:tc>
      </w:tr>
    </w:tbl>
    <w:p w:rsidR="00A74084" w:rsidRDefault="00A74084" w:rsidP="008C73BB">
      <w:pPr>
        <w:spacing w:line="276" w:lineRule="auto"/>
        <w:jc w:val="left"/>
        <w:rPr>
          <w:rFonts w:ascii="Times New Roman" w:hAnsi="Times New Roman" w:cs="Times New Roman"/>
          <w:sz w:val="24"/>
          <w:szCs w:val="24"/>
        </w:rPr>
      </w:pPr>
    </w:p>
    <w:p w:rsidR="00AA3B3A" w:rsidRPr="00A74084" w:rsidRDefault="00A74084" w:rsidP="008C73BB">
      <w:pPr>
        <w:spacing w:line="276" w:lineRule="auto"/>
        <w:jc w:val="center"/>
        <w:rPr>
          <w:rFonts w:ascii="Times New Roman" w:hAnsi="Times New Roman" w:cs="Times New Roman"/>
          <w:b/>
          <w:sz w:val="28"/>
          <w:szCs w:val="28"/>
        </w:rPr>
      </w:pPr>
      <w:r w:rsidRPr="00A74084">
        <w:rPr>
          <w:rFonts w:ascii="Times New Roman" w:hAnsi="Times New Roman" w:cs="Times New Roman"/>
          <w:b/>
          <w:sz w:val="28"/>
          <w:szCs w:val="28"/>
        </w:rPr>
        <w:t>Оптика</w:t>
      </w:r>
    </w:p>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Методы измерения скорости света</w:t>
      </w:r>
    </w:p>
    <w:p w:rsidR="00A74084" w:rsidRPr="001D605A"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96128" behindDoc="0" locked="0" layoutInCell="1" allowOverlap="1">
            <wp:simplePos x="0" y="0"/>
            <wp:positionH relativeFrom="column">
              <wp:posOffset>43815</wp:posOffset>
            </wp:positionH>
            <wp:positionV relativeFrom="paragraph">
              <wp:posOffset>118110</wp:posOffset>
            </wp:positionV>
            <wp:extent cx="3276600" cy="1885950"/>
            <wp:effectExtent l="0" t="0" r="0" b="0"/>
            <wp:wrapSquare wrapText="bothSides"/>
            <wp:docPr id="50" name="Рисунок 15" descr="D:\Documents and Settings\Администратор\Мои документы\Создание ЦОР для ИД\Разработки\Приборы\Скорость све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ocuments and Settings\Администратор\Мои документы\Создание ЦОР для ИД\Разработки\Приборы\Скорость света.png"/>
                    <pic:cNvPicPr>
                      <a:picLocks noChangeAspect="1" noChangeArrowheads="1"/>
                    </pic:cNvPicPr>
                  </pic:nvPicPr>
                  <pic:blipFill>
                    <a:blip r:embed="rId17" cstate="print"/>
                    <a:srcRect l="4364" t="20500" r="9273" b="10954"/>
                    <a:stretch>
                      <a:fillRect/>
                    </a:stretch>
                  </pic:blipFill>
                  <pic:spPr bwMode="auto">
                    <a:xfrm>
                      <a:off x="0" y="0"/>
                      <a:ext cx="3276600" cy="1885950"/>
                    </a:xfrm>
                    <a:prstGeom prst="rect">
                      <a:avLst/>
                    </a:prstGeom>
                    <a:noFill/>
                    <a:ln w="9525">
                      <a:noFill/>
                      <a:miter lim="800000"/>
                      <a:headEnd/>
                      <a:tailEnd/>
                    </a:ln>
                  </pic:spPr>
                </pic:pic>
              </a:graphicData>
            </a:graphic>
          </wp:anchor>
        </w:drawing>
      </w:r>
      <w:r w:rsidRPr="001D605A">
        <w:rPr>
          <w:rFonts w:ascii="Times New Roman" w:hAnsi="Times New Roman" w:cs="Times New Roman"/>
          <w:b/>
          <w:sz w:val="24"/>
          <w:szCs w:val="24"/>
        </w:rPr>
        <w:t xml:space="preserve">Опыт </w:t>
      </w:r>
      <w:proofErr w:type="spellStart"/>
      <w:r w:rsidRPr="001D605A">
        <w:rPr>
          <w:rFonts w:ascii="Times New Roman" w:hAnsi="Times New Roman" w:cs="Times New Roman"/>
          <w:b/>
          <w:sz w:val="24"/>
          <w:szCs w:val="24"/>
        </w:rPr>
        <w:t>Рёмера</w:t>
      </w:r>
      <w:proofErr w:type="spellEnd"/>
    </w:p>
    <w:p w:rsidR="00A74084" w:rsidRPr="00775A87" w:rsidRDefault="00A74084" w:rsidP="008C73BB">
      <w:pPr>
        <w:spacing w:line="276" w:lineRule="auto"/>
        <w:ind w:firstLine="708"/>
        <w:rPr>
          <w:rFonts w:ascii="Times New Roman" w:hAnsi="Times New Roman" w:cs="Times New Roman"/>
          <w:sz w:val="24"/>
          <w:szCs w:val="24"/>
        </w:rPr>
      </w:pPr>
      <w:r w:rsidRPr="00775A87">
        <w:rPr>
          <w:rFonts w:ascii="Times New Roman" w:hAnsi="Times New Roman" w:cs="Times New Roman"/>
          <w:sz w:val="24"/>
          <w:szCs w:val="24"/>
        </w:rPr>
        <w:t xml:space="preserve">Скорость света впервые удалось измерить датскому ученому </w:t>
      </w:r>
      <w:proofErr w:type="spellStart"/>
      <w:r w:rsidRPr="00775A87">
        <w:rPr>
          <w:rFonts w:ascii="Times New Roman" w:hAnsi="Times New Roman" w:cs="Times New Roman"/>
          <w:sz w:val="24"/>
          <w:szCs w:val="24"/>
        </w:rPr>
        <w:t>О.Рёмеру</w:t>
      </w:r>
      <w:proofErr w:type="spellEnd"/>
      <w:r w:rsidRPr="00775A87">
        <w:rPr>
          <w:rFonts w:ascii="Times New Roman" w:hAnsi="Times New Roman" w:cs="Times New Roman"/>
          <w:sz w:val="24"/>
          <w:szCs w:val="24"/>
        </w:rPr>
        <w:t xml:space="preserve"> в 1676 г. </w:t>
      </w:r>
      <w:proofErr w:type="spellStart"/>
      <w:r w:rsidRPr="00775A87">
        <w:rPr>
          <w:rFonts w:ascii="Times New Roman" w:hAnsi="Times New Roman" w:cs="Times New Roman"/>
          <w:sz w:val="24"/>
          <w:szCs w:val="24"/>
        </w:rPr>
        <w:t>Рёмер</w:t>
      </w:r>
      <w:proofErr w:type="spellEnd"/>
      <w:r w:rsidRPr="00775A87">
        <w:rPr>
          <w:rFonts w:ascii="Times New Roman" w:hAnsi="Times New Roman" w:cs="Times New Roman"/>
          <w:sz w:val="24"/>
          <w:szCs w:val="24"/>
        </w:rPr>
        <w:t xml:space="preserve"> был астроном и его успех объясняется именно тем, что проходимые светом расстояния, которые он </w:t>
      </w:r>
      <w:proofErr w:type="gramStart"/>
      <w:r w:rsidRPr="00775A87">
        <w:rPr>
          <w:rFonts w:ascii="Times New Roman" w:hAnsi="Times New Roman" w:cs="Times New Roman"/>
          <w:sz w:val="24"/>
          <w:szCs w:val="24"/>
        </w:rPr>
        <w:t>использовал для измерений были</w:t>
      </w:r>
      <w:proofErr w:type="gramEnd"/>
      <w:r w:rsidRPr="00775A87">
        <w:rPr>
          <w:rFonts w:ascii="Times New Roman" w:hAnsi="Times New Roman" w:cs="Times New Roman"/>
          <w:sz w:val="24"/>
          <w:szCs w:val="24"/>
        </w:rPr>
        <w:t xml:space="preserve"> очень велики. Это расстояния между планетами Солнечной системы.</w:t>
      </w:r>
    </w:p>
    <w:p w:rsidR="00A74084" w:rsidRPr="00775A87" w:rsidRDefault="00A74084" w:rsidP="008C73BB">
      <w:pPr>
        <w:spacing w:line="276" w:lineRule="auto"/>
        <w:ind w:firstLine="708"/>
        <w:rPr>
          <w:rFonts w:ascii="Times New Roman" w:hAnsi="Times New Roman" w:cs="Times New Roman"/>
          <w:sz w:val="24"/>
          <w:szCs w:val="24"/>
        </w:rPr>
      </w:pPr>
      <w:proofErr w:type="spellStart"/>
      <w:r w:rsidRPr="00775A87">
        <w:rPr>
          <w:rFonts w:ascii="Times New Roman" w:hAnsi="Times New Roman" w:cs="Times New Roman"/>
          <w:sz w:val="24"/>
          <w:szCs w:val="24"/>
        </w:rPr>
        <w:t>Рёмер</w:t>
      </w:r>
      <w:proofErr w:type="spellEnd"/>
      <w:r w:rsidRPr="00775A87">
        <w:rPr>
          <w:rFonts w:ascii="Times New Roman" w:hAnsi="Times New Roman" w:cs="Times New Roman"/>
          <w:sz w:val="24"/>
          <w:szCs w:val="24"/>
        </w:rPr>
        <w:t xml:space="preserve"> наблюдал затмения спутников Юпитера – самой большой планеты Солнечной системы. Юпитер в отличи</w:t>
      </w:r>
      <w:proofErr w:type="gramStart"/>
      <w:r w:rsidRPr="00775A87">
        <w:rPr>
          <w:rFonts w:ascii="Times New Roman" w:hAnsi="Times New Roman" w:cs="Times New Roman"/>
          <w:sz w:val="24"/>
          <w:szCs w:val="24"/>
        </w:rPr>
        <w:t>и</w:t>
      </w:r>
      <w:proofErr w:type="gramEnd"/>
      <w:r w:rsidRPr="00775A87">
        <w:rPr>
          <w:rFonts w:ascii="Times New Roman" w:hAnsi="Times New Roman" w:cs="Times New Roman"/>
          <w:sz w:val="24"/>
          <w:szCs w:val="24"/>
        </w:rPr>
        <w:t xml:space="preserve"> от Земли имеет </w:t>
      </w:r>
      <w:r>
        <w:rPr>
          <w:rFonts w:ascii="Times New Roman" w:hAnsi="Times New Roman" w:cs="Times New Roman"/>
          <w:sz w:val="24"/>
          <w:szCs w:val="24"/>
        </w:rPr>
        <w:t>63</w:t>
      </w:r>
      <w:r w:rsidRPr="00775A87">
        <w:rPr>
          <w:rFonts w:ascii="Times New Roman" w:hAnsi="Times New Roman" w:cs="Times New Roman"/>
          <w:sz w:val="24"/>
          <w:szCs w:val="24"/>
        </w:rPr>
        <w:t xml:space="preserve"> спутник</w:t>
      </w:r>
      <w:r>
        <w:rPr>
          <w:rFonts w:ascii="Times New Roman" w:hAnsi="Times New Roman" w:cs="Times New Roman"/>
          <w:sz w:val="24"/>
          <w:szCs w:val="24"/>
        </w:rPr>
        <w:t>а</w:t>
      </w:r>
      <w:r w:rsidRPr="00775A87">
        <w:rPr>
          <w:rFonts w:ascii="Times New Roman" w:hAnsi="Times New Roman" w:cs="Times New Roman"/>
          <w:sz w:val="24"/>
          <w:szCs w:val="24"/>
        </w:rPr>
        <w:t xml:space="preserve">. Ближайший его спутник – Ио – стал предметом наблюдений </w:t>
      </w:r>
      <w:proofErr w:type="spellStart"/>
      <w:r w:rsidRPr="00775A87">
        <w:rPr>
          <w:rFonts w:ascii="Times New Roman" w:hAnsi="Times New Roman" w:cs="Times New Roman"/>
          <w:sz w:val="24"/>
          <w:szCs w:val="24"/>
        </w:rPr>
        <w:t>Рёмера</w:t>
      </w:r>
      <w:proofErr w:type="spellEnd"/>
      <w:r w:rsidRPr="00775A87">
        <w:rPr>
          <w:rFonts w:ascii="Times New Roman" w:hAnsi="Times New Roman" w:cs="Times New Roman"/>
          <w:sz w:val="24"/>
          <w:szCs w:val="24"/>
        </w:rPr>
        <w:t>. Он видел, как спутник проходил перед планетой, а затем погружался в ее тень и пропадал из поля зрения. Затем он снова появлялся, как мгновенно вспыхнувшая лампа. Промежуток времени между двумя вспышками оказался равным 42 ч 28 мин. Таким образом, эта «луна</w:t>
      </w:r>
      <w:r>
        <w:rPr>
          <w:rFonts w:ascii="Times New Roman" w:hAnsi="Times New Roman" w:cs="Times New Roman"/>
          <w:sz w:val="24"/>
          <w:szCs w:val="24"/>
        </w:rPr>
        <w:t>»</w:t>
      </w:r>
      <w:r w:rsidRPr="00775A87">
        <w:rPr>
          <w:rFonts w:ascii="Times New Roman" w:hAnsi="Times New Roman" w:cs="Times New Roman"/>
          <w:sz w:val="24"/>
          <w:szCs w:val="24"/>
        </w:rPr>
        <w:t xml:space="preserve"> представляла собой </w:t>
      </w:r>
      <w:r w:rsidRPr="00775A87">
        <w:rPr>
          <w:rFonts w:ascii="Times New Roman" w:hAnsi="Times New Roman" w:cs="Times New Roman"/>
          <w:sz w:val="24"/>
          <w:szCs w:val="24"/>
        </w:rPr>
        <w:lastRenderedPageBreak/>
        <w:t>громадные небесные часы, через равные промежутки времени, посылавшие свои сигналы на Землю.</w:t>
      </w:r>
    </w:p>
    <w:p w:rsidR="00A74084" w:rsidRPr="00775A87" w:rsidRDefault="00A74084" w:rsidP="008C73BB">
      <w:pPr>
        <w:spacing w:line="276" w:lineRule="auto"/>
        <w:ind w:firstLine="708"/>
        <w:rPr>
          <w:rFonts w:ascii="Times New Roman" w:hAnsi="Times New Roman" w:cs="Times New Roman"/>
          <w:sz w:val="24"/>
          <w:szCs w:val="24"/>
        </w:rPr>
      </w:pPr>
      <w:r w:rsidRPr="00775A87">
        <w:rPr>
          <w:rFonts w:ascii="Times New Roman" w:hAnsi="Times New Roman" w:cs="Times New Roman"/>
          <w:sz w:val="24"/>
          <w:szCs w:val="24"/>
        </w:rPr>
        <w:t>Вначале измерения производились в то время, когда земля при своем движении вокруг Солнца ближе всего подошла к Юпитеру. Такие же измерения, проведенные несколько месяцев спустя, когда Земля удалилась от Юпитера, неожиданно показали, что спутник опоздал появиться из тени на целых 22 мин по сравнению с моментом времени, который можно было рассчитать на основании знания периода обращения Ио.</w:t>
      </w:r>
    </w:p>
    <w:p w:rsidR="00A74084" w:rsidRPr="00775A87" w:rsidRDefault="00A74084" w:rsidP="008C73BB">
      <w:pPr>
        <w:spacing w:line="276" w:lineRule="auto"/>
        <w:ind w:firstLine="708"/>
        <w:rPr>
          <w:rFonts w:ascii="Times New Roman" w:hAnsi="Times New Roman" w:cs="Times New Roman"/>
          <w:sz w:val="24"/>
          <w:szCs w:val="24"/>
        </w:rPr>
      </w:pPr>
      <w:proofErr w:type="spellStart"/>
      <w:r w:rsidRPr="00775A87">
        <w:rPr>
          <w:rFonts w:ascii="Times New Roman" w:hAnsi="Times New Roman" w:cs="Times New Roman"/>
          <w:sz w:val="24"/>
          <w:szCs w:val="24"/>
        </w:rPr>
        <w:t>Рёмер</w:t>
      </w:r>
      <w:proofErr w:type="spellEnd"/>
      <w:r w:rsidRPr="00775A87">
        <w:rPr>
          <w:rFonts w:ascii="Times New Roman" w:hAnsi="Times New Roman" w:cs="Times New Roman"/>
          <w:sz w:val="24"/>
          <w:szCs w:val="24"/>
        </w:rPr>
        <w:t xml:space="preserve"> объяснял это так: «Если бы я мог остаться на другой стороне земной орбиты, то спутник появлялся бы из тени в назначенное время; наблюдатель, находящийся там, увидел бы Ио на 22 мин раньше. Запаздывание в этом случае происходит от того, что свет употребляет 22 мин на прохождение от места моего первого наблюдения до моего теперешнего положения». Зная запаздывание появления Ио и расстояние, которым оно вызвано, можно определить скорость, разделив это расстояние на время запаздывания. </w:t>
      </w:r>
      <w:r w:rsidRPr="00EE2C54">
        <w:rPr>
          <w:rFonts w:ascii="Times New Roman" w:hAnsi="Times New Roman" w:cs="Times New Roman"/>
          <w:sz w:val="24"/>
          <w:szCs w:val="24"/>
        </w:rPr>
        <w:t>Скорость света оказалась чрезвычайно большой, примерно 215000км/с.</w:t>
      </w:r>
      <w:r w:rsidRPr="00775A87">
        <w:rPr>
          <w:rFonts w:ascii="Times New Roman" w:hAnsi="Times New Roman" w:cs="Times New Roman"/>
          <w:sz w:val="24"/>
          <w:szCs w:val="24"/>
        </w:rPr>
        <w:t xml:space="preserve"> Поэтому крайне трудно уловить время распространения света между двумя удаленными точками на Земле. Ведь за одну секунду свет проходит расстояние, большее длины земного экватора в 7,5 раза.</w:t>
      </w:r>
    </w:p>
    <w:p w:rsidR="00A74084" w:rsidRPr="001D605A" w:rsidRDefault="00A74084" w:rsidP="008C73BB">
      <w:pPr>
        <w:spacing w:line="276" w:lineRule="auto"/>
        <w:jc w:val="center"/>
        <w:rPr>
          <w:rFonts w:ascii="Times New Roman" w:hAnsi="Times New Roman" w:cs="Times New Roman"/>
          <w:b/>
          <w:sz w:val="24"/>
          <w:szCs w:val="24"/>
        </w:rPr>
      </w:pPr>
      <w:r w:rsidRPr="001D605A">
        <w:rPr>
          <w:rFonts w:ascii="Times New Roman" w:hAnsi="Times New Roman" w:cs="Times New Roman"/>
          <w:b/>
          <w:sz w:val="24"/>
          <w:szCs w:val="24"/>
        </w:rPr>
        <w:t xml:space="preserve">Опыт </w:t>
      </w:r>
      <w:proofErr w:type="spellStart"/>
      <w:r w:rsidRPr="001D605A">
        <w:rPr>
          <w:rFonts w:ascii="Times New Roman" w:hAnsi="Times New Roman" w:cs="Times New Roman"/>
          <w:b/>
          <w:sz w:val="24"/>
          <w:szCs w:val="24"/>
        </w:rPr>
        <w:t>Физо</w:t>
      </w:r>
      <w:proofErr w:type="spellEnd"/>
    </w:p>
    <w:p w:rsidR="00A74084" w:rsidRPr="00775A87" w:rsidRDefault="00A74084" w:rsidP="008C73BB">
      <w:pPr>
        <w:spacing w:line="276" w:lineRule="auto"/>
        <w:jc w:val="center"/>
        <w:rPr>
          <w:rFonts w:ascii="Times New Roman" w:hAnsi="Times New Roman" w:cs="Times New Roman"/>
          <w:sz w:val="24"/>
          <w:szCs w:val="24"/>
        </w:rPr>
      </w:pPr>
      <w:r w:rsidRPr="00775A87">
        <w:rPr>
          <w:rFonts w:ascii="Times New Roman" w:hAnsi="Times New Roman" w:cs="Times New Roman"/>
          <w:noProof/>
          <w:sz w:val="24"/>
          <w:szCs w:val="24"/>
          <w:lang w:eastAsia="ru-RU"/>
        </w:rPr>
        <w:drawing>
          <wp:inline distT="0" distB="0" distL="0" distR="0">
            <wp:extent cx="4029075" cy="1482241"/>
            <wp:effectExtent l="0" t="0" r="9525" b="0"/>
            <wp:docPr id="51" name="Рисунок 16" descr="D:\Documents and Settings\Администратор\Мои документы\Создание ЦОР для ИД\Разработки\Приборы\Скорость свет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ocuments and Settings\Администратор\Мои документы\Создание ЦОР для ИД\Разработки\Приборы\Скорость света 2.png"/>
                    <pic:cNvPicPr>
                      <a:picLocks noChangeAspect="1" noChangeArrowheads="1"/>
                    </pic:cNvPicPr>
                  </pic:nvPicPr>
                  <pic:blipFill>
                    <a:blip r:embed="rId18" cstate="print"/>
                    <a:srcRect l="6364" t="38250" r="4182" b="16500"/>
                    <a:stretch>
                      <a:fillRect/>
                    </a:stretch>
                  </pic:blipFill>
                  <pic:spPr bwMode="auto">
                    <a:xfrm>
                      <a:off x="0" y="0"/>
                      <a:ext cx="4029075" cy="1482241"/>
                    </a:xfrm>
                    <a:prstGeom prst="rect">
                      <a:avLst/>
                    </a:prstGeom>
                    <a:noFill/>
                    <a:ln w="9525">
                      <a:noFill/>
                      <a:miter lim="800000"/>
                      <a:headEnd/>
                      <a:tailEnd/>
                    </a:ln>
                  </pic:spPr>
                </pic:pic>
              </a:graphicData>
            </a:graphic>
          </wp:inline>
        </w:drawing>
      </w:r>
    </w:p>
    <w:p w:rsidR="00A74084" w:rsidRPr="00775A87" w:rsidRDefault="00A74084" w:rsidP="008C73BB">
      <w:pPr>
        <w:spacing w:line="276" w:lineRule="auto"/>
        <w:ind w:firstLine="708"/>
        <w:rPr>
          <w:rFonts w:ascii="Times New Roman" w:hAnsi="Times New Roman" w:cs="Times New Roman"/>
          <w:sz w:val="24"/>
          <w:szCs w:val="24"/>
        </w:rPr>
      </w:pPr>
      <w:r w:rsidRPr="00775A87">
        <w:rPr>
          <w:rFonts w:ascii="Times New Roman" w:hAnsi="Times New Roman" w:cs="Times New Roman"/>
          <w:sz w:val="24"/>
          <w:szCs w:val="24"/>
        </w:rPr>
        <w:t xml:space="preserve">Впервые скорость света лабораторным методом удалось измерить французскому физику И. </w:t>
      </w:r>
      <w:proofErr w:type="spellStart"/>
      <w:r w:rsidRPr="00775A87">
        <w:rPr>
          <w:rFonts w:ascii="Times New Roman" w:hAnsi="Times New Roman" w:cs="Times New Roman"/>
          <w:sz w:val="24"/>
          <w:szCs w:val="24"/>
        </w:rPr>
        <w:t>Физо</w:t>
      </w:r>
      <w:proofErr w:type="spellEnd"/>
      <w:r w:rsidRPr="00775A87">
        <w:rPr>
          <w:rFonts w:ascii="Times New Roman" w:hAnsi="Times New Roman" w:cs="Times New Roman"/>
          <w:sz w:val="24"/>
          <w:szCs w:val="24"/>
        </w:rPr>
        <w:t xml:space="preserve"> в 1849 г.</w:t>
      </w:r>
    </w:p>
    <w:p w:rsidR="00A74084" w:rsidRPr="00775A87" w:rsidRDefault="00A74084" w:rsidP="008C73BB">
      <w:pPr>
        <w:spacing w:line="276" w:lineRule="auto"/>
        <w:ind w:firstLine="708"/>
        <w:rPr>
          <w:rFonts w:ascii="Times New Roman" w:hAnsi="Times New Roman" w:cs="Times New Roman"/>
          <w:sz w:val="24"/>
          <w:szCs w:val="24"/>
        </w:rPr>
      </w:pPr>
      <w:r w:rsidRPr="00775A87">
        <w:rPr>
          <w:rFonts w:ascii="Times New Roman" w:hAnsi="Times New Roman" w:cs="Times New Roman"/>
          <w:sz w:val="24"/>
          <w:szCs w:val="24"/>
        </w:rPr>
        <w:t xml:space="preserve">В опыте </w:t>
      </w:r>
      <w:proofErr w:type="spellStart"/>
      <w:r w:rsidRPr="00775A87">
        <w:rPr>
          <w:rFonts w:ascii="Times New Roman" w:hAnsi="Times New Roman" w:cs="Times New Roman"/>
          <w:sz w:val="24"/>
          <w:szCs w:val="24"/>
        </w:rPr>
        <w:t>Физо</w:t>
      </w:r>
      <w:proofErr w:type="spellEnd"/>
      <w:r w:rsidRPr="00775A87">
        <w:rPr>
          <w:rFonts w:ascii="Times New Roman" w:hAnsi="Times New Roman" w:cs="Times New Roman"/>
          <w:sz w:val="24"/>
          <w:szCs w:val="24"/>
        </w:rPr>
        <w:t xml:space="preserve"> свет от источника, пройдя через линзу, падал на прозрачную пластинку 1. После отражения от пластинки сфокусированный узкий пучок направлялся на периферию быстро вращающегося зубчатого колеса. Пройдя между зубцами, свет достигал зеркала 2, находившегося на расстоянии 8,6 км от колеса. Отразившись от зеркала, свет, прежде чем попасть в глаз наблюдателя, должен был пройти между зубцами. Когда колесо вращалось медленно, свет, отраженный от зеркала, был виден. При увеличении скорости вращения  он постепенно исчезал. В чем же здесь дело? Пока свет, прошедший между двумя зубцами, шел от зеркала и обратно, колесо успевало повернуться так, что на место прорези вставал зубец, и свет переставал быть видимым.</w:t>
      </w:r>
    </w:p>
    <w:p w:rsidR="00A74084" w:rsidRPr="00EE2C54" w:rsidRDefault="00A74084" w:rsidP="008C73BB">
      <w:pPr>
        <w:spacing w:line="276" w:lineRule="auto"/>
        <w:ind w:firstLine="708"/>
        <w:rPr>
          <w:rFonts w:ascii="Times New Roman" w:hAnsi="Times New Roman" w:cs="Times New Roman"/>
          <w:color w:val="C00000"/>
          <w:sz w:val="24"/>
          <w:szCs w:val="24"/>
        </w:rPr>
      </w:pPr>
      <w:r w:rsidRPr="00775A87">
        <w:rPr>
          <w:rFonts w:ascii="Times New Roman" w:hAnsi="Times New Roman" w:cs="Times New Roman"/>
          <w:sz w:val="24"/>
          <w:szCs w:val="24"/>
        </w:rPr>
        <w:t xml:space="preserve">При дальнейшем увеличении скорости вращения свет опять становился видимым. Очевидно, что за время распространения света до зеркала и обратно, колесо успевало повернуться настолько, что на место прежней прорези вставала уже новая прорезь. Зная это время и расстояние между колесом и зеркалом, можно определить скорость света. </w:t>
      </w:r>
      <w:r w:rsidRPr="00EE2C54">
        <w:rPr>
          <w:rFonts w:ascii="Times New Roman" w:hAnsi="Times New Roman" w:cs="Times New Roman"/>
          <w:sz w:val="24"/>
          <w:szCs w:val="24"/>
        </w:rPr>
        <w:t xml:space="preserve">В опыте </w:t>
      </w:r>
      <w:proofErr w:type="spellStart"/>
      <w:r w:rsidRPr="00EE2C54">
        <w:rPr>
          <w:rFonts w:ascii="Times New Roman" w:hAnsi="Times New Roman" w:cs="Times New Roman"/>
          <w:sz w:val="24"/>
          <w:szCs w:val="24"/>
        </w:rPr>
        <w:t>Физо</w:t>
      </w:r>
      <w:proofErr w:type="spellEnd"/>
      <w:r w:rsidRPr="00EE2C54">
        <w:rPr>
          <w:rFonts w:ascii="Times New Roman" w:hAnsi="Times New Roman" w:cs="Times New Roman"/>
          <w:sz w:val="24"/>
          <w:szCs w:val="24"/>
        </w:rPr>
        <w:t xml:space="preserve"> расстояние равнялось 8,6 км и для скорости света было получено значение 313 000 км/</w:t>
      </w:r>
      <w:proofErr w:type="gramStart"/>
      <w:r w:rsidRPr="00EE2C54">
        <w:rPr>
          <w:rFonts w:ascii="Times New Roman" w:hAnsi="Times New Roman" w:cs="Times New Roman"/>
          <w:sz w:val="24"/>
          <w:szCs w:val="24"/>
        </w:rPr>
        <w:t>с</w:t>
      </w:r>
      <w:proofErr w:type="gramEnd"/>
      <w:r w:rsidRPr="00EE2C54">
        <w:rPr>
          <w:rFonts w:ascii="Times New Roman" w:hAnsi="Times New Roman" w:cs="Times New Roman"/>
          <w:sz w:val="24"/>
          <w:szCs w:val="24"/>
        </w:rPr>
        <w:t>.</w:t>
      </w:r>
    </w:p>
    <w:p w:rsidR="001A58CF" w:rsidRDefault="001A58CF" w:rsidP="008C73BB">
      <w:pPr>
        <w:spacing w:line="276" w:lineRule="auto"/>
        <w:ind w:firstLine="708"/>
        <w:jc w:val="center"/>
        <w:rPr>
          <w:rFonts w:ascii="Times New Roman" w:hAnsi="Times New Roman" w:cs="Times New Roman"/>
          <w:b/>
          <w:sz w:val="24"/>
          <w:szCs w:val="24"/>
        </w:rPr>
      </w:pPr>
    </w:p>
    <w:p w:rsidR="001A58CF" w:rsidRDefault="001A58CF" w:rsidP="008C73BB">
      <w:pPr>
        <w:spacing w:line="276" w:lineRule="auto"/>
        <w:ind w:firstLine="708"/>
        <w:jc w:val="center"/>
        <w:rPr>
          <w:rFonts w:ascii="Times New Roman" w:hAnsi="Times New Roman" w:cs="Times New Roman"/>
          <w:b/>
          <w:sz w:val="24"/>
          <w:szCs w:val="24"/>
        </w:rPr>
      </w:pPr>
    </w:p>
    <w:p w:rsidR="00A74084" w:rsidRPr="001D605A" w:rsidRDefault="00A74084" w:rsidP="008C73BB">
      <w:pPr>
        <w:spacing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Оп</w:t>
      </w:r>
      <w:r w:rsidRPr="001D605A">
        <w:rPr>
          <w:rFonts w:ascii="Times New Roman" w:hAnsi="Times New Roman" w:cs="Times New Roman"/>
          <w:b/>
          <w:sz w:val="24"/>
          <w:szCs w:val="24"/>
        </w:rPr>
        <w:t>ыт Майкельсона</w:t>
      </w:r>
    </w:p>
    <w:p w:rsidR="00A74084" w:rsidRDefault="00A74084" w:rsidP="008C73BB">
      <w:pPr>
        <w:spacing w:line="276" w:lineRule="auto"/>
        <w:jc w:val="center"/>
        <w:rPr>
          <w:rFonts w:ascii="Times New Roman" w:hAnsi="Times New Roman" w:cs="Times New Roman"/>
          <w:b/>
          <w:color w:val="C00000"/>
          <w:sz w:val="24"/>
          <w:szCs w:val="24"/>
        </w:rPr>
      </w:pPr>
      <w:r>
        <w:rPr>
          <w:rFonts w:ascii="Times New Roman" w:hAnsi="Times New Roman" w:cs="Times New Roman"/>
          <w:b/>
          <w:noProof/>
          <w:color w:val="C00000"/>
          <w:sz w:val="24"/>
          <w:szCs w:val="24"/>
          <w:lang w:eastAsia="ru-RU"/>
        </w:rPr>
        <w:drawing>
          <wp:inline distT="0" distB="0" distL="0" distR="0">
            <wp:extent cx="3590925" cy="1955713"/>
            <wp:effectExtent l="19050" t="0" r="9525" b="0"/>
            <wp:docPr id="37" name="Рисунок 14" descr="Опыт Майкельс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ыт Майкельсона.jpg"/>
                    <pic:cNvPicPr/>
                  </pic:nvPicPr>
                  <pic:blipFill>
                    <a:blip r:embed="rId19" cstate="print"/>
                    <a:srcRect l="7409" t="22041" r="9581" b="16939"/>
                    <a:stretch>
                      <a:fillRect/>
                    </a:stretch>
                  </pic:blipFill>
                  <pic:spPr>
                    <a:xfrm>
                      <a:off x="0" y="0"/>
                      <a:ext cx="3590925" cy="1955713"/>
                    </a:xfrm>
                    <a:prstGeom prst="rect">
                      <a:avLst/>
                    </a:prstGeom>
                  </pic:spPr>
                </pic:pic>
              </a:graphicData>
            </a:graphic>
          </wp:inline>
        </w:drawing>
      </w:r>
    </w:p>
    <w:p w:rsidR="00A74084" w:rsidRDefault="00A74084" w:rsidP="008C73BB">
      <w:pPr>
        <w:spacing w:line="276" w:lineRule="auto"/>
        <w:ind w:firstLine="708"/>
        <w:jc w:val="left"/>
        <w:rPr>
          <w:rFonts w:ascii="Times New Roman" w:hAnsi="Times New Roman" w:cs="Times New Roman"/>
          <w:sz w:val="24"/>
          <w:szCs w:val="24"/>
        </w:rPr>
      </w:pPr>
      <w:r>
        <w:rPr>
          <w:rFonts w:ascii="Times New Roman" w:hAnsi="Times New Roman" w:cs="Times New Roman"/>
          <w:sz w:val="24"/>
          <w:szCs w:val="24"/>
        </w:rPr>
        <w:t xml:space="preserve">Впервые в земных условиях скорость света была измерена французским физиком И. </w:t>
      </w:r>
      <w:proofErr w:type="spellStart"/>
      <w:r>
        <w:rPr>
          <w:rFonts w:ascii="Times New Roman" w:hAnsi="Times New Roman" w:cs="Times New Roman"/>
          <w:sz w:val="24"/>
          <w:szCs w:val="24"/>
        </w:rPr>
        <w:t>Физо</w:t>
      </w:r>
      <w:proofErr w:type="spellEnd"/>
      <w:r>
        <w:rPr>
          <w:rFonts w:ascii="Times New Roman" w:hAnsi="Times New Roman" w:cs="Times New Roman"/>
          <w:sz w:val="24"/>
          <w:szCs w:val="24"/>
        </w:rPr>
        <w:t xml:space="preserve"> в 1849 г. Впоследствии метод </w:t>
      </w:r>
      <w:proofErr w:type="spellStart"/>
      <w:r>
        <w:rPr>
          <w:rFonts w:ascii="Times New Roman" w:hAnsi="Times New Roman" w:cs="Times New Roman"/>
          <w:sz w:val="24"/>
          <w:szCs w:val="24"/>
        </w:rPr>
        <w:t>Физо</w:t>
      </w:r>
      <w:proofErr w:type="spellEnd"/>
      <w:r>
        <w:rPr>
          <w:rFonts w:ascii="Times New Roman" w:hAnsi="Times New Roman" w:cs="Times New Roman"/>
          <w:sz w:val="24"/>
          <w:szCs w:val="24"/>
        </w:rPr>
        <w:t xml:space="preserve"> был усовершенствован американским физиком А. Майкельсоном.</w:t>
      </w:r>
    </w:p>
    <w:p w:rsidR="00A74084" w:rsidRPr="00EE2C54" w:rsidRDefault="00A74084" w:rsidP="008C73BB">
      <w:pPr>
        <w:spacing w:line="276" w:lineRule="auto"/>
        <w:ind w:firstLine="708"/>
        <w:jc w:val="left"/>
        <w:rPr>
          <w:rFonts w:ascii="Times New Roman" w:hAnsi="Times New Roman" w:cs="Times New Roman"/>
          <w:sz w:val="24"/>
          <w:szCs w:val="24"/>
        </w:rPr>
      </w:pPr>
      <w:r>
        <w:rPr>
          <w:rFonts w:ascii="Times New Roman" w:hAnsi="Times New Roman" w:cs="Times New Roman"/>
          <w:sz w:val="24"/>
          <w:szCs w:val="24"/>
        </w:rPr>
        <w:t xml:space="preserve">Для измерения скорости света Майкельсон воспользовался двумя горными вершинами (Антонио и Вильсон), расстояние </w:t>
      </w:r>
      <w:proofErr w:type="gramStart"/>
      <w:r w:rsidRPr="00B439E6">
        <w:rPr>
          <w:rFonts w:ascii="Times New Roman" w:hAnsi="Times New Roman" w:cs="Times New Roman"/>
          <w:b/>
          <w:sz w:val="24"/>
          <w:szCs w:val="24"/>
          <w:lang w:val="en-US"/>
        </w:rPr>
        <w:t>l</w:t>
      </w:r>
      <w:proofErr w:type="gramEnd"/>
      <w:r>
        <w:rPr>
          <w:rFonts w:ascii="Times New Roman" w:hAnsi="Times New Roman" w:cs="Times New Roman"/>
          <w:sz w:val="24"/>
          <w:szCs w:val="24"/>
        </w:rPr>
        <w:t xml:space="preserve">между которыми было тщательно измерено. На вершине одной горы был установлен источник света </w:t>
      </w:r>
      <w:r w:rsidRPr="00B439E6">
        <w:rPr>
          <w:rFonts w:ascii="Times New Roman" w:hAnsi="Times New Roman" w:cs="Times New Roman"/>
          <w:b/>
          <w:sz w:val="24"/>
          <w:szCs w:val="24"/>
          <w:lang w:val="en-US"/>
        </w:rPr>
        <w:t>S</w:t>
      </w:r>
      <w:r>
        <w:rPr>
          <w:rFonts w:ascii="Times New Roman" w:hAnsi="Times New Roman" w:cs="Times New Roman"/>
          <w:sz w:val="24"/>
          <w:szCs w:val="24"/>
        </w:rPr>
        <w:t xml:space="preserve">. Свет от него, проходя через щель </w:t>
      </w:r>
      <w:r w:rsidRPr="00B439E6">
        <w:rPr>
          <w:rFonts w:ascii="Times New Roman" w:hAnsi="Times New Roman" w:cs="Times New Roman"/>
          <w:b/>
          <w:sz w:val="24"/>
          <w:szCs w:val="24"/>
          <w:lang w:val="en-US"/>
        </w:rPr>
        <w:t>D</w:t>
      </w:r>
      <w:r>
        <w:rPr>
          <w:rFonts w:ascii="Times New Roman" w:hAnsi="Times New Roman" w:cs="Times New Roman"/>
          <w:sz w:val="24"/>
          <w:szCs w:val="24"/>
        </w:rPr>
        <w:t xml:space="preserve">, падал на восьмигранную зеркальную призму </w:t>
      </w:r>
      <w:r w:rsidRPr="00B439E6">
        <w:rPr>
          <w:rFonts w:ascii="Times New Roman" w:hAnsi="Times New Roman" w:cs="Times New Roman"/>
          <w:b/>
          <w:sz w:val="24"/>
          <w:szCs w:val="24"/>
          <w:lang w:val="en-US"/>
        </w:rPr>
        <w:t>A</w:t>
      </w:r>
      <w:r>
        <w:rPr>
          <w:rFonts w:ascii="Times New Roman" w:hAnsi="Times New Roman" w:cs="Times New Roman"/>
          <w:sz w:val="24"/>
          <w:szCs w:val="24"/>
        </w:rPr>
        <w:t xml:space="preserve">. Отраженный от зеркальной грани призмы свет попадал на вогнутое зеркало </w:t>
      </w:r>
      <w:r>
        <w:rPr>
          <w:rFonts w:ascii="Times New Roman" w:hAnsi="Times New Roman" w:cs="Times New Roman"/>
          <w:sz w:val="24"/>
          <w:szCs w:val="24"/>
          <w:lang w:val="en-US"/>
        </w:rPr>
        <w:t>m</w:t>
      </w:r>
      <w:r>
        <w:rPr>
          <w:rFonts w:ascii="Times New Roman" w:hAnsi="Times New Roman" w:cs="Times New Roman"/>
          <w:sz w:val="24"/>
          <w:szCs w:val="24"/>
        </w:rPr>
        <w:t xml:space="preserve"> и, отражаясь, снова на зеркало</w:t>
      </w:r>
      <w:proofErr w:type="gramStart"/>
      <w:r w:rsidR="00393893">
        <w:rPr>
          <w:rFonts w:ascii="Times New Roman" w:hAnsi="Times New Roman" w:cs="Times New Roman"/>
          <w:sz w:val="24"/>
          <w:szCs w:val="24"/>
        </w:rPr>
        <w:t xml:space="preserve"> </w:t>
      </w:r>
      <w:r w:rsidRPr="00A20A15">
        <w:rPr>
          <w:rFonts w:ascii="Times New Roman" w:hAnsi="Times New Roman" w:cs="Times New Roman"/>
          <w:b/>
          <w:sz w:val="24"/>
          <w:szCs w:val="24"/>
        </w:rPr>
        <w:t>В</w:t>
      </w:r>
      <w:proofErr w:type="gramEnd"/>
      <w:r>
        <w:rPr>
          <w:rFonts w:ascii="Times New Roman" w:hAnsi="Times New Roman" w:cs="Times New Roman"/>
          <w:sz w:val="24"/>
          <w:szCs w:val="24"/>
        </w:rPr>
        <w:t xml:space="preserve">, после чего попадал на вторую грань зеркальной призмы </w:t>
      </w:r>
      <w:r w:rsidRPr="00B439E6">
        <w:rPr>
          <w:rFonts w:ascii="Times New Roman" w:hAnsi="Times New Roman" w:cs="Times New Roman"/>
          <w:b/>
          <w:sz w:val="24"/>
          <w:szCs w:val="24"/>
        </w:rPr>
        <w:t>А</w:t>
      </w:r>
      <w:r>
        <w:rPr>
          <w:rFonts w:ascii="Times New Roman" w:hAnsi="Times New Roman" w:cs="Times New Roman"/>
          <w:sz w:val="24"/>
          <w:szCs w:val="24"/>
        </w:rPr>
        <w:t xml:space="preserve">. Отраженный от призмы </w:t>
      </w:r>
      <w:r w:rsidRPr="00B439E6">
        <w:rPr>
          <w:rFonts w:ascii="Times New Roman" w:hAnsi="Times New Roman" w:cs="Times New Roman"/>
          <w:b/>
          <w:sz w:val="24"/>
          <w:szCs w:val="24"/>
          <w:lang w:val="en-US"/>
        </w:rPr>
        <w:t>A</w:t>
      </w:r>
      <w:r>
        <w:rPr>
          <w:rFonts w:ascii="Times New Roman" w:hAnsi="Times New Roman" w:cs="Times New Roman"/>
          <w:sz w:val="24"/>
          <w:szCs w:val="24"/>
        </w:rPr>
        <w:t>свет улавливался  с помощью</w:t>
      </w:r>
      <w:r w:rsidR="00393893">
        <w:rPr>
          <w:rFonts w:ascii="Times New Roman" w:hAnsi="Times New Roman" w:cs="Times New Roman"/>
          <w:sz w:val="24"/>
          <w:szCs w:val="24"/>
        </w:rPr>
        <w:t xml:space="preserve"> </w:t>
      </w:r>
      <w:r>
        <w:rPr>
          <w:rFonts w:ascii="Times New Roman" w:hAnsi="Times New Roman" w:cs="Times New Roman"/>
          <w:sz w:val="24"/>
          <w:szCs w:val="24"/>
        </w:rPr>
        <w:t xml:space="preserve">зрительной трубы </w:t>
      </w:r>
      <w:r w:rsidRPr="00B439E6">
        <w:rPr>
          <w:rFonts w:ascii="Times New Roman" w:hAnsi="Times New Roman" w:cs="Times New Roman"/>
          <w:b/>
          <w:sz w:val="24"/>
          <w:szCs w:val="24"/>
        </w:rPr>
        <w:t>С</w:t>
      </w:r>
      <w:r>
        <w:rPr>
          <w:rFonts w:ascii="Times New Roman" w:hAnsi="Times New Roman" w:cs="Times New Roman"/>
          <w:sz w:val="24"/>
          <w:szCs w:val="24"/>
        </w:rPr>
        <w:t xml:space="preserve">. Вращение призмы </w:t>
      </w:r>
      <w:r w:rsidRPr="00B439E6">
        <w:rPr>
          <w:rFonts w:ascii="Times New Roman" w:hAnsi="Times New Roman" w:cs="Times New Roman"/>
          <w:b/>
          <w:sz w:val="24"/>
          <w:szCs w:val="24"/>
        </w:rPr>
        <w:t>А</w:t>
      </w:r>
      <w:r>
        <w:rPr>
          <w:rFonts w:ascii="Times New Roman" w:hAnsi="Times New Roman" w:cs="Times New Roman"/>
          <w:sz w:val="24"/>
          <w:szCs w:val="24"/>
        </w:rPr>
        <w:t xml:space="preserve"> происходило с такой скоростью, чтобы в зрительную трубу </w:t>
      </w:r>
      <w:r w:rsidRPr="00B439E6">
        <w:rPr>
          <w:rFonts w:ascii="Times New Roman" w:hAnsi="Times New Roman" w:cs="Times New Roman"/>
          <w:b/>
          <w:sz w:val="24"/>
          <w:szCs w:val="24"/>
        </w:rPr>
        <w:t>С</w:t>
      </w:r>
      <w:r>
        <w:rPr>
          <w:rFonts w:ascii="Times New Roman" w:hAnsi="Times New Roman" w:cs="Times New Roman"/>
          <w:sz w:val="24"/>
          <w:szCs w:val="24"/>
        </w:rPr>
        <w:t xml:space="preserve"> непрерывно было видно изображение щели </w:t>
      </w:r>
      <w:r w:rsidRPr="00B439E6">
        <w:rPr>
          <w:rFonts w:ascii="Times New Roman" w:hAnsi="Times New Roman" w:cs="Times New Roman"/>
          <w:b/>
          <w:sz w:val="24"/>
          <w:szCs w:val="24"/>
          <w:lang w:val="en-US"/>
        </w:rPr>
        <w:t>D</w:t>
      </w:r>
      <w:r>
        <w:rPr>
          <w:rFonts w:ascii="Times New Roman" w:hAnsi="Times New Roman" w:cs="Times New Roman"/>
          <w:sz w:val="24"/>
          <w:szCs w:val="24"/>
        </w:rPr>
        <w:t xml:space="preserve">. Это возможно в том случае, если за время поворота призмы на 1/8 оборота свет проходит расстояние </w:t>
      </w:r>
      <w:r w:rsidRPr="00B439E6">
        <w:rPr>
          <w:rFonts w:ascii="Times New Roman" w:hAnsi="Times New Roman" w:cs="Times New Roman"/>
          <w:b/>
          <w:sz w:val="24"/>
          <w:szCs w:val="24"/>
        </w:rPr>
        <w:t>2</w:t>
      </w:r>
      <w:r w:rsidRPr="00B439E6">
        <w:rPr>
          <w:rFonts w:ascii="Times New Roman" w:hAnsi="Times New Roman" w:cs="Times New Roman"/>
          <w:b/>
          <w:sz w:val="24"/>
          <w:szCs w:val="24"/>
          <w:lang w:val="en-US"/>
        </w:rPr>
        <w:t>l</w:t>
      </w:r>
      <w:r>
        <w:rPr>
          <w:rFonts w:ascii="Times New Roman" w:hAnsi="Times New Roman" w:cs="Times New Roman"/>
          <w:sz w:val="24"/>
          <w:szCs w:val="24"/>
        </w:rPr>
        <w:t xml:space="preserve">. </w:t>
      </w:r>
      <w:r w:rsidRPr="00EE2C54">
        <w:rPr>
          <w:rFonts w:ascii="Times New Roman" w:hAnsi="Times New Roman" w:cs="Times New Roman"/>
          <w:sz w:val="24"/>
          <w:szCs w:val="24"/>
        </w:rPr>
        <w:t>Майкельсон получил значение равное 299 796 км/</w:t>
      </w:r>
      <w:proofErr w:type="gramStart"/>
      <w:r w:rsidRPr="00EE2C54">
        <w:rPr>
          <w:rFonts w:ascii="Times New Roman" w:hAnsi="Times New Roman" w:cs="Times New Roman"/>
          <w:sz w:val="24"/>
          <w:szCs w:val="24"/>
        </w:rPr>
        <w:t>с</w:t>
      </w:r>
      <w:proofErr w:type="gramEnd"/>
      <w:r w:rsidRPr="00EE2C54">
        <w:rPr>
          <w:rFonts w:ascii="Times New Roman" w:hAnsi="Times New Roman" w:cs="Times New Roman"/>
          <w:sz w:val="24"/>
          <w:szCs w:val="24"/>
        </w:rPr>
        <w:t>.</w:t>
      </w:r>
    </w:p>
    <w:p w:rsidR="00A74084" w:rsidRPr="0099556A" w:rsidRDefault="00A74084" w:rsidP="008C73BB">
      <w:pPr>
        <w:spacing w:line="276" w:lineRule="auto"/>
        <w:ind w:firstLine="708"/>
        <w:jc w:val="left"/>
        <w:rPr>
          <w:rFonts w:ascii="Times New Roman" w:hAnsi="Times New Roman" w:cs="Times New Roman"/>
          <w:sz w:val="24"/>
          <w:szCs w:val="24"/>
        </w:rPr>
      </w:pPr>
      <w:r>
        <w:rPr>
          <w:rFonts w:ascii="Times New Roman" w:hAnsi="Times New Roman" w:cs="Times New Roman"/>
          <w:sz w:val="24"/>
          <w:szCs w:val="24"/>
        </w:rPr>
        <w:t>Кроме того Майкельсоном была определена скорость света в вакууме и других средах.</w:t>
      </w:r>
    </w:p>
    <w:p w:rsidR="00A74084" w:rsidRPr="00EE2C54" w:rsidRDefault="00A74084" w:rsidP="008C73BB">
      <w:pPr>
        <w:spacing w:line="276" w:lineRule="auto"/>
        <w:rPr>
          <w:rFonts w:ascii="Times New Roman" w:hAnsi="Times New Roman" w:cs="Times New Roman"/>
          <w:b/>
          <w:sz w:val="24"/>
          <w:szCs w:val="24"/>
        </w:rPr>
      </w:pPr>
      <w:r w:rsidRPr="00EE2C54">
        <w:rPr>
          <w:rFonts w:ascii="Times New Roman" w:hAnsi="Times New Roman" w:cs="Times New Roman"/>
          <w:b/>
          <w:sz w:val="24"/>
          <w:szCs w:val="24"/>
        </w:rPr>
        <w:t>Задание:</w:t>
      </w:r>
    </w:p>
    <w:p w:rsidR="00A74084" w:rsidRPr="00EE2C54" w:rsidRDefault="00A74084" w:rsidP="008C73BB">
      <w:pPr>
        <w:spacing w:line="276" w:lineRule="auto"/>
        <w:rPr>
          <w:rFonts w:ascii="Times New Roman" w:hAnsi="Times New Roman" w:cs="Times New Roman"/>
          <w:sz w:val="24"/>
          <w:szCs w:val="24"/>
        </w:rPr>
      </w:pPr>
      <w:r w:rsidRPr="00EE2C54">
        <w:rPr>
          <w:rFonts w:ascii="Times New Roman" w:hAnsi="Times New Roman" w:cs="Times New Roman"/>
          <w:sz w:val="24"/>
          <w:szCs w:val="24"/>
        </w:rPr>
        <w:t>Заполнить таблицу</w:t>
      </w:r>
      <w:r>
        <w:rPr>
          <w:rFonts w:ascii="Times New Roman" w:hAnsi="Times New Roman" w:cs="Times New Roman"/>
          <w:sz w:val="24"/>
          <w:szCs w:val="24"/>
        </w:rPr>
        <w:t xml:space="preserve"> «Методы измерения скорости света»</w:t>
      </w:r>
      <w:r w:rsidRPr="00EE2C54">
        <w:rPr>
          <w:rFonts w:ascii="Times New Roman" w:hAnsi="Times New Roman" w:cs="Times New Roman"/>
          <w:sz w:val="24"/>
          <w:szCs w:val="24"/>
        </w:rPr>
        <w:t>.</w:t>
      </w:r>
    </w:p>
    <w:tbl>
      <w:tblPr>
        <w:tblStyle w:val="a3"/>
        <w:tblW w:w="0" w:type="auto"/>
        <w:tblLook w:val="04A0"/>
      </w:tblPr>
      <w:tblGrid>
        <w:gridCol w:w="2392"/>
        <w:gridCol w:w="2393"/>
        <w:gridCol w:w="2393"/>
        <w:gridCol w:w="2393"/>
      </w:tblGrid>
      <w:tr w:rsidR="009922D9" w:rsidTr="00D54B4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Опыт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Схема установки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Ход опыта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Результат</w:t>
            </w:r>
          </w:p>
        </w:tc>
      </w:tr>
      <w:tr w:rsidR="009922D9" w:rsidTr="00D54B4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r>
    </w:tbl>
    <w:p w:rsidR="001A58CF" w:rsidRDefault="001A58CF" w:rsidP="008C73BB">
      <w:pPr>
        <w:spacing w:line="276" w:lineRule="auto"/>
        <w:jc w:val="center"/>
        <w:rPr>
          <w:rFonts w:ascii="Times New Roman" w:hAnsi="Times New Roman" w:cs="Times New Roman"/>
          <w:b/>
          <w:sz w:val="28"/>
          <w:szCs w:val="28"/>
        </w:rPr>
      </w:pPr>
    </w:p>
    <w:p w:rsidR="001A58CF" w:rsidRDefault="001A58CF" w:rsidP="008C73BB">
      <w:pPr>
        <w:spacing w:line="276" w:lineRule="auto"/>
        <w:jc w:val="center"/>
        <w:rPr>
          <w:rFonts w:ascii="Times New Roman" w:hAnsi="Times New Roman" w:cs="Times New Roman"/>
          <w:b/>
          <w:sz w:val="28"/>
          <w:szCs w:val="28"/>
        </w:rPr>
      </w:pPr>
    </w:p>
    <w:p w:rsidR="001A58CF" w:rsidRDefault="001A58CF" w:rsidP="008C73BB">
      <w:pPr>
        <w:spacing w:line="276" w:lineRule="auto"/>
        <w:jc w:val="center"/>
        <w:rPr>
          <w:rFonts w:ascii="Times New Roman" w:hAnsi="Times New Roman" w:cs="Times New Roman"/>
          <w:b/>
          <w:sz w:val="28"/>
          <w:szCs w:val="28"/>
        </w:rPr>
      </w:pPr>
    </w:p>
    <w:p w:rsidR="00A74084" w:rsidRPr="00A74084" w:rsidRDefault="00A74084" w:rsidP="008C73BB">
      <w:pPr>
        <w:spacing w:line="276" w:lineRule="auto"/>
        <w:jc w:val="center"/>
        <w:rPr>
          <w:rFonts w:ascii="Times New Roman" w:hAnsi="Times New Roman" w:cs="Times New Roman"/>
          <w:b/>
          <w:sz w:val="28"/>
          <w:szCs w:val="28"/>
        </w:rPr>
      </w:pPr>
      <w:r w:rsidRPr="00A74084">
        <w:rPr>
          <w:rFonts w:ascii="Times New Roman" w:hAnsi="Times New Roman" w:cs="Times New Roman"/>
          <w:b/>
          <w:sz w:val="28"/>
          <w:szCs w:val="28"/>
        </w:rPr>
        <w:t>Квантовая физика</w:t>
      </w:r>
    </w:p>
    <w:p w:rsidR="00A74084" w:rsidRPr="00F80E37" w:rsidRDefault="00A74084" w:rsidP="008C73BB">
      <w:pPr>
        <w:spacing w:line="276" w:lineRule="auto"/>
        <w:jc w:val="center"/>
        <w:rPr>
          <w:rFonts w:ascii="Times New Roman" w:hAnsi="Times New Roman" w:cs="Times New Roman"/>
          <w:b/>
          <w:sz w:val="24"/>
          <w:szCs w:val="24"/>
        </w:rPr>
      </w:pPr>
      <w:r w:rsidRPr="00F80E37">
        <w:rPr>
          <w:rFonts w:ascii="Times New Roman" w:hAnsi="Times New Roman" w:cs="Times New Roman"/>
          <w:b/>
          <w:sz w:val="24"/>
          <w:szCs w:val="24"/>
        </w:rPr>
        <w:t xml:space="preserve">Опыт Лебедева </w:t>
      </w:r>
    </w:p>
    <w:p w:rsidR="00A74084" w:rsidRPr="00775A87" w:rsidRDefault="00A74084" w:rsidP="008C73BB">
      <w:pPr>
        <w:spacing w:line="276" w:lineRule="auto"/>
        <w:ind w:firstLine="708"/>
        <w:rPr>
          <w:rFonts w:ascii="Times New Roman" w:hAnsi="Times New Roman" w:cs="Times New Roman"/>
          <w:sz w:val="24"/>
          <w:szCs w:val="24"/>
        </w:rPr>
      </w:pPr>
      <w:r w:rsidRPr="00775A87">
        <w:rPr>
          <w:rFonts w:ascii="Times New Roman" w:hAnsi="Times New Roman" w:cs="Times New Roman"/>
          <w:sz w:val="24"/>
          <w:szCs w:val="24"/>
        </w:rPr>
        <w:t xml:space="preserve">Впервые давление света измерил русский физик Петр Николаевич Лебедев в 1900г. </w:t>
      </w:r>
    </w:p>
    <w:p w:rsidR="00A74084" w:rsidRPr="00775A87" w:rsidRDefault="00A74084" w:rsidP="008C73BB">
      <w:pPr>
        <w:spacing w:line="276" w:lineRule="auto"/>
        <w:rPr>
          <w:rFonts w:ascii="Times New Roman" w:hAnsi="Times New Roman" w:cs="Times New Roman"/>
          <w:sz w:val="24"/>
          <w:szCs w:val="24"/>
        </w:rPr>
      </w:pPr>
      <w:r w:rsidRPr="00775A87">
        <w:rPr>
          <w:rFonts w:ascii="Times New Roman" w:hAnsi="Times New Roman" w:cs="Times New Roman"/>
          <w:sz w:val="24"/>
          <w:szCs w:val="24"/>
        </w:rPr>
        <w:t xml:space="preserve">Прибор Лебедева состоял из очень легкого стерженька на тонкой стеклянной нити, по краям которого были приклеены легкие крылышки. Весь прибор помещался в сосуд, откуда был выкачан воздух. Свет падал на крылышки, расположенные по одну сторону от  стерженька. О значении давления можно было судить по углу закручивания нити. Трудности точного измерения давления света были связаны с невозможностью </w:t>
      </w:r>
      <w:proofErr w:type="gramStart"/>
      <w:r w:rsidRPr="00775A87">
        <w:rPr>
          <w:rFonts w:ascii="Times New Roman" w:hAnsi="Times New Roman" w:cs="Times New Roman"/>
          <w:sz w:val="24"/>
          <w:szCs w:val="24"/>
        </w:rPr>
        <w:t>выкачать</w:t>
      </w:r>
      <w:proofErr w:type="gramEnd"/>
      <w:r w:rsidRPr="00775A87">
        <w:rPr>
          <w:rFonts w:ascii="Times New Roman" w:hAnsi="Times New Roman" w:cs="Times New Roman"/>
          <w:sz w:val="24"/>
          <w:szCs w:val="24"/>
        </w:rPr>
        <w:t xml:space="preserve"> из сосуда весь воздух (движение молекул воздуха, вызванное неодинаковым нагревом крылышек и стенок сосуда, приводит к возникновению дополнительных вращающих моментов). Кроме того, на закручивание нити влияет неодинаковый нагрев сторон </w:t>
      </w:r>
      <w:r w:rsidRPr="00775A87">
        <w:rPr>
          <w:rFonts w:ascii="Times New Roman" w:hAnsi="Times New Roman" w:cs="Times New Roman"/>
          <w:sz w:val="24"/>
          <w:szCs w:val="24"/>
        </w:rPr>
        <w:lastRenderedPageBreak/>
        <w:t xml:space="preserve">крылышек (сторона, обращенная к источнику света, нагревается больше, чем противоположная сторона). Молекулы, отражающиеся от более нагретой стороны, передают крылышку больший импульс, чем молекулы, отражающиеся от </w:t>
      </w:r>
      <w:r>
        <w:rPr>
          <w:rFonts w:ascii="Times New Roman" w:hAnsi="Times New Roman" w:cs="Times New Roman"/>
          <w:sz w:val="24"/>
          <w:szCs w:val="24"/>
        </w:rPr>
        <w:t>менее</w:t>
      </w:r>
      <w:r w:rsidRPr="00775A87">
        <w:rPr>
          <w:rFonts w:ascii="Times New Roman" w:hAnsi="Times New Roman" w:cs="Times New Roman"/>
          <w:sz w:val="24"/>
          <w:szCs w:val="24"/>
        </w:rPr>
        <w:t xml:space="preserve"> нагретой стороны.</w:t>
      </w:r>
    </w:p>
    <w:p w:rsidR="00A74084" w:rsidRPr="00775A87" w:rsidRDefault="001A58CF" w:rsidP="008C73BB">
      <w:pPr>
        <w:spacing w:line="276" w:lineRule="auto"/>
        <w:ind w:firstLine="708"/>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98176" behindDoc="0" locked="0" layoutInCell="1" allowOverlap="1">
            <wp:simplePos x="0" y="0"/>
            <wp:positionH relativeFrom="column">
              <wp:posOffset>43815</wp:posOffset>
            </wp:positionH>
            <wp:positionV relativeFrom="paragraph">
              <wp:posOffset>-823595</wp:posOffset>
            </wp:positionV>
            <wp:extent cx="1381125" cy="3467100"/>
            <wp:effectExtent l="0" t="0" r="0" b="0"/>
            <wp:wrapSquare wrapText="bothSides"/>
            <wp:docPr id="38" name="Рисунок 34" descr="Опыт Лебеде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ыт Лебедева.png"/>
                    <pic:cNvPicPr/>
                  </pic:nvPicPr>
                  <pic:blipFill>
                    <a:blip r:embed="rId20" cstate="print"/>
                    <a:srcRect l="38364" t="15250" r="37091"/>
                    <a:stretch>
                      <a:fillRect/>
                    </a:stretch>
                  </pic:blipFill>
                  <pic:spPr>
                    <a:xfrm>
                      <a:off x="0" y="0"/>
                      <a:ext cx="1381125" cy="3467100"/>
                    </a:xfrm>
                    <a:prstGeom prst="rect">
                      <a:avLst/>
                    </a:prstGeom>
                  </pic:spPr>
                </pic:pic>
              </a:graphicData>
            </a:graphic>
          </wp:anchor>
        </w:drawing>
      </w:r>
      <w:r w:rsidR="00A74084" w:rsidRPr="00775A87">
        <w:rPr>
          <w:rFonts w:ascii="Times New Roman" w:hAnsi="Times New Roman" w:cs="Times New Roman"/>
          <w:sz w:val="24"/>
          <w:szCs w:val="24"/>
        </w:rPr>
        <w:t xml:space="preserve">Лебедев сумел преодолеть эти трудности, несмотря на низкий уровень тогдашней экспериментальной техники, взяв очень большой сосуд и очень тонкие крылышки. В конце </w:t>
      </w:r>
      <w:proofErr w:type="gramStart"/>
      <w:r w:rsidR="00A74084" w:rsidRPr="00775A87">
        <w:rPr>
          <w:rFonts w:ascii="Times New Roman" w:hAnsi="Times New Roman" w:cs="Times New Roman"/>
          <w:sz w:val="24"/>
          <w:szCs w:val="24"/>
        </w:rPr>
        <w:t>концов</w:t>
      </w:r>
      <w:proofErr w:type="gramEnd"/>
      <w:r w:rsidR="00A74084" w:rsidRPr="00775A87">
        <w:rPr>
          <w:rFonts w:ascii="Times New Roman" w:hAnsi="Times New Roman" w:cs="Times New Roman"/>
          <w:sz w:val="24"/>
          <w:szCs w:val="24"/>
        </w:rPr>
        <w:t xml:space="preserve"> существование светового давления на твердые тела было доказано и оно было измерено. Полученное значение совпало с предсказанным Максвеллом. Впоследствии после трех лет работы Лебедеву удалось осуществить еще более тонкий эксперимент: измерить давление света на газы.</w:t>
      </w:r>
    </w:p>
    <w:p w:rsidR="00A74084" w:rsidRPr="00856DBF" w:rsidRDefault="00A74084" w:rsidP="008C73BB">
      <w:pPr>
        <w:spacing w:line="276" w:lineRule="auto"/>
        <w:ind w:firstLine="708"/>
        <w:rPr>
          <w:rFonts w:ascii="Times New Roman" w:hAnsi="Times New Roman" w:cs="Times New Roman"/>
          <w:sz w:val="24"/>
          <w:szCs w:val="24"/>
        </w:rPr>
      </w:pPr>
      <w:r w:rsidRPr="00775A87">
        <w:rPr>
          <w:rFonts w:ascii="Times New Roman" w:hAnsi="Times New Roman" w:cs="Times New Roman"/>
          <w:sz w:val="24"/>
          <w:szCs w:val="24"/>
        </w:rPr>
        <w:t xml:space="preserve">Опыт Лебедева подтвердил теорию Максвелла. </w:t>
      </w:r>
      <w:r w:rsidRPr="00856DBF">
        <w:rPr>
          <w:rFonts w:ascii="Times New Roman" w:hAnsi="Times New Roman" w:cs="Times New Roman"/>
          <w:sz w:val="24"/>
          <w:szCs w:val="24"/>
        </w:rPr>
        <w:t>В яркий солнечный день на поверхность площадью 1м</w:t>
      </w:r>
      <w:r w:rsidRPr="00856DBF">
        <w:rPr>
          <w:rFonts w:ascii="Times New Roman" w:hAnsi="Times New Roman" w:cs="Times New Roman"/>
          <w:sz w:val="24"/>
          <w:szCs w:val="24"/>
          <w:vertAlign w:val="superscript"/>
        </w:rPr>
        <w:t>2</w:t>
      </w:r>
      <w:r w:rsidRPr="00856DBF">
        <w:rPr>
          <w:rFonts w:ascii="Times New Roman" w:hAnsi="Times New Roman" w:cs="Times New Roman"/>
          <w:sz w:val="24"/>
          <w:szCs w:val="24"/>
        </w:rPr>
        <w:t xml:space="preserve"> действует сила, равная всего лишь  4 </w:t>
      </w:r>
      <w:r w:rsidRPr="00856DBF">
        <w:rPr>
          <w:rFonts w:ascii="Times New Roman" w:hAnsi="Times New Roman" w:cs="Times New Roman"/>
          <w:sz w:val="24"/>
          <w:szCs w:val="24"/>
          <w:vertAlign w:val="superscript"/>
        </w:rPr>
        <w:t xml:space="preserve">. </w:t>
      </w:r>
      <w:r w:rsidRPr="00856DBF">
        <w:rPr>
          <w:rFonts w:ascii="Times New Roman" w:hAnsi="Times New Roman" w:cs="Times New Roman"/>
          <w:sz w:val="24"/>
          <w:szCs w:val="24"/>
        </w:rPr>
        <w:t>10</w:t>
      </w:r>
      <w:r w:rsidRPr="00856DBF">
        <w:rPr>
          <w:rFonts w:ascii="Times New Roman" w:hAnsi="Times New Roman" w:cs="Times New Roman"/>
          <w:sz w:val="24"/>
          <w:szCs w:val="24"/>
          <w:vertAlign w:val="superscript"/>
        </w:rPr>
        <w:t>-6</w:t>
      </w:r>
      <w:r w:rsidRPr="00856DBF">
        <w:rPr>
          <w:rFonts w:ascii="Times New Roman" w:hAnsi="Times New Roman" w:cs="Times New Roman"/>
          <w:sz w:val="24"/>
          <w:szCs w:val="24"/>
        </w:rPr>
        <w:t>Н.</w:t>
      </w:r>
    </w:p>
    <w:p w:rsidR="00A74084" w:rsidRPr="00856DBF" w:rsidRDefault="00A74084" w:rsidP="008C73BB">
      <w:pPr>
        <w:spacing w:line="276" w:lineRule="auto"/>
        <w:rPr>
          <w:rFonts w:ascii="Times New Roman" w:hAnsi="Times New Roman" w:cs="Times New Roman"/>
          <w:b/>
          <w:sz w:val="24"/>
          <w:szCs w:val="24"/>
        </w:rPr>
      </w:pPr>
      <w:r w:rsidRPr="00856DBF">
        <w:rPr>
          <w:rFonts w:ascii="Times New Roman" w:hAnsi="Times New Roman" w:cs="Times New Roman"/>
          <w:b/>
          <w:sz w:val="24"/>
          <w:szCs w:val="24"/>
        </w:rPr>
        <w:t>Задание:</w:t>
      </w:r>
    </w:p>
    <w:p w:rsidR="00A74084" w:rsidRPr="00856DBF" w:rsidRDefault="00A74084" w:rsidP="008C73BB">
      <w:pPr>
        <w:spacing w:line="276" w:lineRule="auto"/>
        <w:rPr>
          <w:rFonts w:ascii="Times New Roman" w:hAnsi="Times New Roman" w:cs="Times New Roman"/>
          <w:sz w:val="24"/>
          <w:szCs w:val="24"/>
        </w:rPr>
      </w:pPr>
      <w:r w:rsidRPr="00856DBF">
        <w:rPr>
          <w:rFonts w:ascii="Times New Roman" w:hAnsi="Times New Roman" w:cs="Times New Roman"/>
          <w:sz w:val="24"/>
          <w:szCs w:val="24"/>
        </w:rPr>
        <w:t>Заполнить таблицу</w:t>
      </w:r>
      <w:r>
        <w:rPr>
          <w:rFonts w:ascii="Times New Roman" w:hAnsi="Times New Roman" w:cs="Times New Roman"/>
          <w:sz w:val="24"/>
          <w:szCs w:val="24"/>
        </w:rPr>
        <w:t xml:space="preserve"> «Опыт Лебедева»</w:t>
      </w:r>
      <w:r w:rsidRPr="00856DBF">
        <w:rPr>
          <w:rFonts w:ascii="Times New Roman" w:hAnsi="Times New Roman" w:cs="Times New Roman"/>
          <w:sz w:val="24"/>
          <w:szCs w:val="24"/>
        </w:rPr>
        <w:t>.</w:t>
      </w:r>
    </w:p>
    <w:tbl>
      <w:tblPr>
        <w:tblStyle w:val="a3"/>
        <w:tblW w:w="0" w:type="auto"/>
        <w:tblLook w:val="04A0"/>
      </w:tblPr>
      <w:tblGrid>
        <w:gridCol w:w="2392"/>
        <w:gridCol w:w="2393"/>
        <w:gridCol w:w="2393"/>
        <w:gridCol w:w="2393"/>
      </w:tblGrid>
      <w:tr w:rsidR="00A74084" w:rsidTr="00D54B4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Опыт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Схема установки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Ход опыта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Результат</w:t>
            </w:r>
          </w:p>
        </w:tc>
      </w:tr>
      <w:tr w:rsidR="00A74084" w:rsidTr="00D54B4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r>
    </w:tbl>
    <w:p w:rsidR="001A58CF" w:rsidRDefault="001A58CF" w:rsidP="006C096E">
      <w:pPr>
        <w:spacing w:line="276" w:lineRule="auto"/>
        <w:jc w:val="center"/>
        <w:rPr>
          <w:rFonts w:ascii="Times New Roman" w:hAnsi="Times New Roman" w:cs="Times New Roman"/>
          <w:b/>
          <w:sz w:val="28"/>
          <w:szCs w:val="28"/>
        </w:rPr>
      </w:pPr>
    </w:p>
    <w:p w:rsidR="00A74084" w:rsidRPr="006C096E" w:rsidRDefault="00A74084" w:rsidP="006C096E">
      <w:pPr>
        <w:spacing w:line="276" w:lineRule="auto"/>
        <w:jc w:val="center"/>
        <w:rPr>
          <w:rFonts w:ascii="Times New Roman" w:hAnsi="Times New Roman" w:cs="Times New Roman"/>
          <w:b/>
          <w:sz w:val="28"/>
          <w:szCs w:val="28"/>
        </w:rPr>
      </w:pPr>
      <w:r w:rsidRPr="006C096E">
        <w:rPr>
          <w:rFonts w:ascii="Times New Roman" w:hAnsi="Times New Roman" w:cs="Times New Roman"/>
          <w:b/>
          <w:sz w:val="28"/>
          <w:szCs w:val="28"/>
        </w:rPr>
        <w:t>Атом и атомное ядро</w:t>
      </w:r>
    </w:p>
    <w:p w:rsidR="00A74084" w:rsidRPr="004D543E" w:rsidRDefault="00A74084" w:rsidP="008C73BB">
      <w:pPr>
        <w:spacing w:line="276" w:lineRule="auto"/>
        <w:jc w:val="center"/>
        <w:rPr>
          <w:rFonts w:ascii="Times New Roman" w:hAnsi="Times New Roman" w:cs="Times New Roman"/>
          <w:b/>
          <w:sz w:val="24"/>
          <w:szCs w:val="24"/>
        </w:rPr>
      </w:pPr>
      <w:r w:rsidRPr="004D543E">
        <w:rPr>
          <w:rFonts w:ascii="Times New Roman" w:hAnsi="Times New Roman" w:cs="Times New Roman"/>
          <w:b/>
          <w:sz w:val="24"/>
          <w:szCs w:val="24"/>
        </w:rPr>
        <w:t>Опыт Резерфорда</w:t>
      </w:r>
    </w:p>
    <w:p w:rsidR="00A74084" w:rsidRPr="00775A87" w:rsidRDefault="00A74084" w:rsidP="008C73BB">
      <w:pPr>
        <w:spacing w:line="276" w:lineRule="auto"/>
        <w:jc w:val="center"/>
        <w:rPr>
          <w:rFonts w:ascii="Times New Roman" w:hAnsi="Times New Roman" w:cs="Times New Roman"/>
          <w:sz w:val="24"/>
          <w:szCs w:val="24"/>
        </w:rPr>
      </w:pPr>
    </w:p>
    <w:p w:rsidR="00A74084" w:rsidRPr="00775A87" w:rsidRDefault="00A74084" w:rsidP="008C73BB">
      <w:pPr>
        <w:spacing w:line="276" w:lineRule="auto"/>
        <w:jc w:val="center"/>
        <w:rPr>
          <w:rFonts w:ascii="Times New Roman" w:hAnsi="Times New Roman" w:cs="Times New Roman"/>
          <w:sz w:val="24"/>
          <w:szCs w:val="24"/>
        </w:rPr>
      </w:pPr>
      <w:r w:rsidRPr="00775A87">
        <w:rPr>
          <w:rFonts w:ascii="Times New Roman" w:hAnsi="Times New Roman" w:cs="Times New Roman"/>
          <w:noProof/>
          <w:sz w:val="24"/>
          <w:szCs w:val="24"/>
          <w:lang w:eastAsia="ru-RU"/>
        </w:rPr>
        <w:drawing>
          <wp:inline distT="0" distB="0" distL="0" distR="0">
            <wp:extent cx="3743325" cy="1278828"/>
            <wp:effectExtent l="0" t="0" r="9525" b="0"/>
            <wp:docPr id="40" name="Рисунок 0" descr="Опыт Резерфор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ыт Резерфорда.png"/>
                    <pic:cNvPicPr/>
                  </pic:nvPicPr>
                  <pic:blipFill>
                    <a:blip r:embed="rId21" cstate="print"/>
                    <a:srcRect l="10182" t="37000" r="9455" b="25250"/>
                    <a:stretch>
                      <a:fillRect/>
                    </a:stretch>
                  </pic:blipFill>
                  <pic:spPr>
                    <a:xfrm>
                      <a:off x="0" y="0"/>
                      <a:ext cx="3743325" cy="1278828"/>
                    </a:xfrm>
                    <a:prstGeom prst="rect">
                      <a:avLst/>
                    </a:prstGeom>
                  </pic:spPr>
                </pic:pic>
              </a:graphicData>
            </a:graphic>
          </wp:inline>
        </w:drawing>
      </w:r>
    </w:p>
    <w:p w:rsidR="00A74084" w:rsidRPr="00775A87" w:rsidRDefault="00A74084" w:rsidP="008C73BB">
      <w:pPr>
        <w:spacing w:line="276" w:lineRule="auto"/>
        <w:ind w:firstLine="708"/>
        <w:rPr>
          <w:rFonts w:ascii="Times New Roman" w:hAnsi="Times New Roman" w:cs="Times New Roman"/>
          <w:sz w:val="24"/>
          <w:szCs w:val="24"/>
        </w:rPr>
      </w:pPr>
      <w:r w:rsidRPr="00775A87">
        <w:rPr>
          <w:rFonts w:ascii="Times New Roman" w:hAnsi="Times New Roman" w:cs="Times New Roman"/>
          <w:sz w:val="24"/>
          <w:szCs w:val="24"/>
        </w:rPr>
        <w:t xml:space="preserve">Радиоактивный препарат, например радий, помещался внутри свинцового цилиндра  </w:t>
      </w:r>
      <w:r w:rsidRPr="006C2DB1">
        <w:rPr>
          <w:rFonts w:ascii="Times New Roman" w:hAnsi="Times New Roman" w:cs="Times New Roman"/>
          <w:b/>
          <w:sz w:val="24"/>
          <w:szCs w:val="24"/>
        </w:rPr>
        <w:t>1</w:t>
      </w:r>
      <w:r w:rsidRPr="00775A87">
        <w:rPr>
          <w:rFonts w:ascii="Times New Roman" w:hAnsi="Times New Roman" w:cs="Times New Roman"/>
          <w:sz w:val="24"/>
          <w:szCs w:val="24"/>
        </w:rPr>
        <w:t xml:space="preserve">, вдоль которого был высверлен узкий канал. Пучок α  - частиц из канала падал на тонкую фольгу </w:t>
      </w:r>
      <w:r w:rsidRPr="006C2DB1">
        <w:rPr>
          <w:rFonts w:ascii="Times New Roman" w:hAnsi="Times New Roman" w:cs="Times New Roman"/>
          <w:b/>
          <w:sz w:val="24"/>
          <w:szCs w:val="24"/>
        </w:rPr>
        <w:t>2</w:t>
      </w:r>
      <w:r w:rsidRPr="00775A87">
        <w:rPr>
          <w:rFonts w:ascii="Times New Roman" w:hAnsi="Times New Roman" w:cs="Times New Roman"/>
          <w:sz w:val="24"/>
          <w:szCs w:val="24"/>
        </w:rPr>
        <w:t xml:space="preserve"> из исследуемого материала (золото, медь и пр.). После рассеяния α – частицы попадали на полупрозрачный экран </w:t>
      </w:r>
      <w:r w:rsidRPr="006C2DB1">
        <w:rPr>
          <w:rFonts w:ascii="Times New Roman" w:hAnsi="Times New Roman" w:cs="Times New Roman"/>
          <w:b/>
          <w:sz w:val="24"/>
          <w:szCs w:val="24"/>
        </w:rPr>
        <w:t>3</w:t>
      </w:r>
      <w:r w:rsidRPr="00775A87">
        <w:rPr>
          <w:rFonts w:ascii="Times New Roman" w:hAnsi="Times New Roman" w:cs="Times New Roman"/>
          <w:sz w:val="24"/>
          <w:szCs w:val="24"/>
        </w:rPr>
        <w:t xml:space="preserve">, покрытый сульфидом цинка. Столкновение каждой частицы с экраном сопровождалось вспышкой света (сцинтилляцией), которую можно было наблюдать в микроскоп </w:t>
      </w:r>
      <w:r w:rsidRPr="006C2DB1">
        <w:rPr>
          <w:rFonts w:ascii="Times New Roman" w:hAnsi="Times New Roman" w:cs="Times New Roman"/>
          <w:b/>
          <w:sz w:val="24"/>
          <w:szCs w:val="24"/>
        </w:rPr>
        <w:t>4</w:t>
      </w:r>
      <w:r w:rsidRPr="00775A87">
        <w:rPr>
          <w:rFonts w:ascii="Times New Roman" w:hAnsi="Times New Roman" w:cs="Times New Roman"/>
          <w:sz w:val="24"/>
          <w:szCs w:val="24"/>
        </w:rPr>
        <w:t>. Весь прибор размещался в сосуде, из которого был откачан воздух.</w:t>
      </w:r>
    </w:p>
    <w:p w:rsidR="00A74084" w:rsidRPr="00775A87" w:rsidRDefault="00A74084" w:rsidP="008C73BB">
      <w:pPr>
        <w:spacing w:line="276" w:lineRule="auto"/>
        <w:ind w:firstLine="708"/>
        <w:rPr>
          <w:rFonts w:ascii="Times New Roman" w:hAnsi="Times New Roman" w:cs="Times New Roman"/>
          <w:sz w:val="24"/>
          <w:szCs w:val="24"/>
        </w:rPr>
      </w:pPr>
      <w:r w:rsidRPr="00775A87">
        <w:rPr>
          <w:rFonts w:ascii="Times New Roman" w:hAnsi="Times New Roman" w:cs="Times New Roman"/>
          <w:sz w:val="24"/>
          <w:szCs w:val="24"/>
        </w:rPr>
        <w:t>При хорошем вакууме внутри прибора в отсутствие фольги на экране возникал светлый кружок, состоящий из сцинтилляций, вызванных тонким пучком α – частиц. Но когда на пути пучка помещали фольгу, α – частицы из-за рассеяния распределялись по экрану по кружку большей площади.</w:t>
      </w:r>
    </w:p>
    <w:p w:rsidR="00A74084" w:rsidRPr="00775A87" w:rsidRDefault="00A74084" w:rsidP="008C73BB">
      <w:pPr>
        <w:spacing w:line="276" w:lineRule="auto"/>
        <w:ind w:firstLine="708"/>
        <w:rPr>
          <w:rFonts w:ascii="Times New Roman" w:hAnsi="Times New Roman" w:cs="Times New Roman"/>
          <w:sz w:val="24"/>
          <w:szCs w:val="24"/>
        </w:rPr>
      </w:pPr>
      <w:r w:rsidRPr="00775A87">
        <w:rPr>
          <w:rFonts w:ascii="Times New Roman" w:hAnsi="Times New Roman" w:cs="Times New Roman"/>
          <w:sz w:val="24"/>
          <w:szCs w:val="24"/>
        </w:rPr>
        <w:t xml:space="preserve">Модифицируя экспериментальную установку, Резерфорд попытался обнаружить отклонение α – частиц на большие углы. Совершенно неожиданно оказалось, что </w:t>
      </w:r>
      <w:r w:rsidRPr="00775A87">
        <w:rPr>
          <w:rFonts w:ascii="Times New Roman" w:hAnsi="Times New Roman" w:cs="Times New Roman"/>
          <w:sz w:val="24"/>
          <w:szCs w:val="24"/>
        </w:rPr>
        <w:lastRenderedPageBreak/>
        <w:t>небольшое число α – частиц (примерно одна из двух тысяч) отклонились на углы, большие 90</w:t>
      </w:r>
      <w:r w:rsidRPr="00775A87">
        <w:rPr>
          <w:rFonts w:ascii="Times New Roman" w:hAnsi="Times New Roman" w:cs="Times New Roman"/>
          <w:sz w:val="24"/>
          <w:szCs w:val="24"/>
          <w:vertAlign w:val="superscript"/>
        </w:rPr>
        <w:t>0</w:t>
      </w:r>
      <w:r w:rsidRPr="00775A87">
        <w:rPr>
          <w:rFonts w:ascii="Times New Roman" w:hAnsi="Times New Roman" w:cs="Times New Roman"/>
          <w:sz w:val="24"/>
          <w:szCs w:val="24"/>
        </w:rPr>
        <w:t xml:space="preserve">. </w:t>
      </w:r>
    </w:p>
    <w:p w:rsidR="00A74084" w:rsidRPr="00775A87" w:rsidRDefault="00A74084" w:rsidP="008C73BB">
      <w:pPr>
        <w:spacing w:line="276" w:lineRule="auto"/>
        <w:ind w:firstLine="708"/>
        <w:rPr>
          <w:rFonts w:ascii="Times New Roman" w:hAnsi="Times New Roman" w:cs="Times New Roman"/>
          <w:sz w:val="24"/>
          <w:szCs w:val="24"/>
        </w:rPr>
      </w:pPr>
      <w:r w:rsidRPr="00775A87">
        <w:rPr>
          <w:rFonts w:ascii="Times New Roman" w:hAnsi="Times New Roman" w:cs="Times New Roman"/>
          <w:sz w:val="24"/>
          <w:szCs w:val="24"/>
        </w:rPr>
        <w:t xml:space="preserve">Резерфорд понял, что α – частица могла быть отброшена назад лишь в том случае, если положительный заряд атома и его масса сконцентрированы в очень малой области пространства. Так Резерфорд пришел к идее атомного ядра – тела малых размеров, в котором сконцентрированы почти вся масса и весь положительный заряд атома. </w:t>
      </w:r>
    </w:p>
    <w:p w:rsidR="00A74084" w:rsidRPr="00974404" w:rsidRDefault="00A74084" w:rsidP="008C73BB">
      <w:pPr>
        <w:spacing w:line="276" w:lineRule="auto"/>
        <w:ind w:firstLine="708"/>
        <w:rPr>
          <w:rFonts w:ascii="Times New Roman" w:hAnsi="Times New Roman" w:cs="Times New Roman"/>
          <w:sz w:val="24"/>
          <w:szCs w:val="24"/>
        </w:rPr>
      </w:pPr>
      <w:r w:rsidRPr="00974404">
        <w:rPr>
          <w:rFonts w:ascii="Times New Roman" w:hAnsi="Times New Roman" w:cs="Times New Roman"/>
          <w:sz w:val="24"/>
          <w:szCs w:val="24"/>
        </w:rPr>
        <w:t>Из опытов Резерфорда непосредственно вытекает планетарная модель атома. В центре расположено положительно заряженное атомное  ядро, в котором сосредоточена почти вся масса атома. Электроны движутся вокруг ядра, подобно тому, как планеты обращаются вокруг Солнца.</w:t>
      </w:r>
    </w:p>
    <w:p w:rsidR="00A74084" w:rsidRPr="00974404" w:rsidRDefault="00A74084" w:rsidP="008C73BB">
      <w:pPr>
        <w:spacing w:line="276" w:lineRule="auto"/>
        <w:rPr>
          <w:rFonts w:ascii="Times New Roman" w:hAnsi="Times New Roman" w:cs="Times New Roman"/>
          <w:b/>
          <w:sz w:val="24"/>
          <w:szCs w:val="24"/>
        </w:rPr>
      </w:pPr>
      <w:r w:rsidRPr="00974404">
        <w:rPr>
          <w:rFonts w:ascii="Times New Roman" w:hAnsi="Times New Roman" w:cs="Times New Roman"/>
          <w:b/>
          <w:sz w:val="24"/>
          <w:szCs w:val="24"/>
        </w:rPr>
        <w:t>Задание:</w:t>
      </w:r>
    </w:p>
    <w:p w:rsidR="00A74084" w:rsidRPr="00974404" w:rsidRDefault="00A74084" w:rsidP="008C73BB">
      <w:pPr>
        <w:spacing w:line="276" w:lineRule="auto"/>
        <w:rPr>
          <w:rFonts w:ascii="Times New Roman" w:hAnsi="Times New Roman" w:cs="Times New Roman"/>
          <w:sz w:val="24"/>
          <w:szCs w:val="24"/>
        </w:rPr>
      </w:pPr>
      <w:r w:rsidRPr="00974404">
        <w:rPr>
          <w:rFonts w:ascii="Times New Roman" w:hAnsi="Times New Roman" w:cs="Times New Roman"/>
          <w:sz w:val="24"/>
          <w:szCs w:val="24"/>
        </w:rPr>
        <w:t>Заполнить таблицу</w:t>
      </w:r>
      <w:r>
        <w:rPr>
          <w:rFonts w:ascii="Times New Roman" w:hAnsi="Times New Roman" w:cs="Times New Roman"/>
          <w:sz w:val="24"/>
          <w:szCs w:val="24"/>
        </w:rPr>
        <w:t xml:space="preserve"> «Опыт Резерфорда»</w:t>
      </w:r>
      <w:r w:rsidRPr="00974404">
        <w:rPr>
          <w:rFonts w:ascii="Times New Roman" w:hAnsi="Times New Roman" w:cs="Times New Roman"/>
          <w:sz w:val="24"/>
          <w:szCs w:val="24"/>
        </w:rPr>
        <w:t>.</w:t>
      </w:r>
    </w:p>
    <w:tbl>
      <w:tblPr>
        <w:tblStyle w:val="a3"/>
        <w:tblW w:w="0" w:type="auto"/>
        <w:tblLook w:val="04A0"/>
      </w:tblPr>
      <w:tblGrid>
        <w:gridCol w:w="2392"/>
        <w:gridCol w:w="2393"/>
        <w:gridCol w:w="2393"/>
        <w:gridCol w:w="2393"/>
      </w:tblGrid>
      <w:tr w:rsidR="00A74084" w:rsidTr="00D54B4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Опыт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Схема установки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Ход опыта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084" w:rsidRDefault="00A74084" w:rsidP="008C73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Результат</w:t>
            </w:r>
          </w:p>
        </w:tc>
      </w:tr>
      <w:tr w:rsidR="00A74084" w:rsidTr="00D54B4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4084" w:rsidRDefault="00A74084" w:rsidP="008C73BB">
            <w:pPr>
              <w:spacing w:line="276" w:lineRule="auto"/>
              <w:rPr>
                <w:rFonts w:ascii="Times New Roman" w:hAnsi="Times New Roman" w:cs="Times New Roman"/>
                <w:sz w:val="24"/>
                <w:szCs w:val="24"/>
              </w:rPr>
            </w:pPr>
          </w:p>
        </w:tc>
      </w:tr>
    </w:tbl>
    <w:p w:rsidR="003C10BD" w:rsidRDefault="003C10BD" w:rsidP="008C73BB">
      <w:pPr>
        <w:spacing w:line="276" w:lineRule="auto"/>
        <w:jc w:val="left"/>
        <w:rPr>
          <w:rFonts w:ascii="Times New Roman" w:hAnsi="Times New Roman" w:cs="Times New Roman"/>
          <w:b/>
          <w:sz w:val="24"/>
          <w:szCs w:val="24"/>
        </w:rPr>
      </w:pPr>
    </w:p>
    <w:p w:rsidR="00D10E03" w:rsidRDefault="00D10E03" w:rsidP="008C73BB">
      <w:pPr>
        <w:spacing w:line="276" w:lineRule="auto"/>
        <w:jc w:val="left"/>
        <w:rPr>
          <w:rFonts w:ascii="Times New Roman" w:hAnsi="Times New Roman" w:cs="Times New Roman"/>
          <w:b/>
          <w:sz w:val="24"/>
          <w:szCs w:val="24"/>
        </w:rPr>
      </w:pPr>
    </w:p>
    <w:p w:rsidR="003D2404" w:rsidRPr="00DC7F5C" w:rsidRDefault="003D2404" w:rsidP="008C73BB">
      <w:pPr>
        <w:spacing w:line="276" w:lineRule="auto"/>
        <w:jc w:val="left"/>
        <w:rPr>
          <w:rFonts w:ascii="Times New Roman" w:hAnsi="Times New Roman" w:cs="Times New Roman"/>
          <w:b/>
          <w:sz w:val="24"/>
          <w:szCs w:val="24"/>
        </w:rPr>
      </w:pPr>
      <w:r w:rsidRPr="009D72ED">
        <w:rPr>
          <w:rFonts w:ascii="Times New Roman" w:hAnsi="Times New Roman" w:cs="Times New Roman"/>
          <w:b/>
          <w:sz w:val="24"/>
          <w:szCs w:val="24"/>
        </w:rPr>
        <w:t>Литература:</w:t>
      </w:r>
    </w:p>
    <w:p w:rsidR="008D07B1" w:rsidRPr="008D07B1" w:rsidRDefault="003D2404" w:rsidP="008C73BB">
      <w:pPr>
        <w:pStyle w:val="a6"/>
        <w:numPr>
          <w:ilvl w:val="0"/>
          <w:numId w:val="6"/>
        </w:numPr>
        <w:ind w:left="360"/>
        <w:rPr>
          <w:rFonts w:ascii="Times New Roman" w:hAnsi="Times New Roman" w:cs="Times New Roman"/>
          <w:sz w:val="24"/>
          <w:szCs w:val="24"/>
        </w:rPr>
      </w:pPr>
      <w:proofErr w:type="spellStart"/>
      <w:r w:rsidRPr="008D07B1">
        <w:rPr>
          <w:rFonts w:ascii="Times New Roman" w:hAnsi="Times New Roman" w:cs="Times New Roman"/>
          <w:sz w:val="24"/>
          <w:szCs w:val="24"/>
        </w:rPr>
        <w:t>Мякишев</w:t>
      </w:r>
      <w:proofErr w:type="spellEnd"/>
      <w:r w:rsidRPr="008D07B1">
        <w:rPr>
          <w:rFonts w:ascii="Times New Roman" w:hAnsi="Times New Roman" w:cs="Times New Roman"/>
          <w:sz w:val="24"/>
          <w:szCs w:val="24"/>
        </w:rPr>
        <w:t xml:space="preserve">  Г.Я., </w:t>
      </w:r>
      <w:proofErr w:type="spellStart"/>
      <w:r w:rsidRPr="008D07B1">
        <w:rPr>
          <w:rFonts w:ascii="Times New Roman" w:hAnsi="Times New Roman" w:cs="Times New Roman"/>
          <w:sz w:val="24"/>
          <w:szCs w:val="24"/>
        </w:rPr>
        <w:t>Буховцев</w:t>
      </w:r>
      <w:proofErr w:type="spellEnd"/>
      <w:r w:rsidRPr="008D07B1">
        <w:rPr>
          <w:rFonts w:ascii="Times New Roman" w:hAnsi="Times New Roman" w:cs="Times New Roman"/>
          <w:sz w:val="24"/>
          <w:szCs w:val="24"/>
        </w:rPr>
        <w:t xml:space="preserve"> Б.Б. Физика: </w:t>
      </w:r>
      <w:proofErr w:type="spellStart"/>
      <w:r w:rsidRPr="008D07B1">
        <w:rPr>
          <w:rFonts w:ascii="Times New Roman" w:hAnsi="Times New Roman" w:cs="Times New Roman"/>
          <w:sz w:val="24"/>
          <w:szCs w:val="24"/>
        </w:rPr>
        <w:t>Учеб</w:t>
      </w:r>
      <w:proofErr w:type="gramStart"/>
      <w:r w:rsidRPr="008D07B1">
        <w:rPr>
          <w:rFonts w:ascii="Times New Roman" w:hAnsi="Times New Roman" w:cs="Times New Roman"/>
          <w:sz w:val="24"/>
          <w:szCs w:val="24"/>
        </w:rPr>
        <w:t>.д</w:t>
      </w:r>
      <w:proofErr w:type="gramEnd"/>
      <w:r w:rsidRPr="008D07B1">
        <w:rPr>
          <w:rFonts w:ascii="Times New Roman" w:hAnsi="Times New Roman" w:cs="Times New Roman"/>
          <w:sz w:val="24"/>
          <w:szCs w:val="24"/>
        </w:rPr>
        <w:t>ля</w:t>
      </w:r>
      <w:proofErr w:type="spellEnd"/>
      <w:r w:rsidRPr="008D07B1">
        <w:rPr>
          <w:rFonts w:ascii="Times New Roman" w:hAnsi="Times New Roman" w:cs="Times New Roman"/>
          <w:sz w:val="24"/>
          <w:szCs w:val="24"/>
        </w:rPr>
        <w:t xml:space="preserve"> 11кл. </w:t>
      </w:r>
      <w:proofErr w:type="spellStart"/>
      <w:r w:rsidRPr="008D07B1">
        <w:rPr>
          <w:rFonts w:ascii="Times New Roman" w:hAnsi="Times New Roman" w:cs="Times New Roman"/>
          <w:sz w:val="24"/>
          <w:szCs w:val="24"/>
        </w:rPr>
        <w:t>образоват</w:t>
      </w:r>
      <w:proofErr w:type="spellEnd"/>
      <w:r w:rsidRPr="008D07B1">
        <w:rPr>
          <w:rFonts w:ascii="Times New Roman" w:hAnsi="Times New Roman" w:cs="Times New Roman"/>
          <w:sz w:val="24"/>
          <w:szCs w:val="24"/>
        </w:rPr>
        <w:t xml:space="preserve">. учреждений – М.: Просвещение, 2000 </w:t>
      </w:r>
    </w:p>
    <w:p w:rsidR="003D2404" w:rsidRPr="008D07B1" w:rsidRDefault="008D07B1" w:rsidP="008C73BB">
      <w:pPr>
        <w:pStyle w:val="a6"/>
        <w:numPr>
          <w:ilvl w:val="0"/>
          <w:numId w:val="6"/>
        </w:numPr>
        <w:ind w:left="360"/>
        <w:rPr>
          <w:rFonts w:ascii="Times New Roman" w:hAnsi="Times New Roman" w:cs="Times New Roman"/>
          <w:sz w:val="24"/>
          <w:szCs w:val="24"/>
        </w:rPr>
      </w:pPr>
      <w:proofErr w:type="spellStart"/>
      <w:r w:rsidRPr="008D07B1">
        <w:rPr>
          <w:rFonts w:ascii="Times New Roman" w:hAnsi="Times New Roman" w:cs="Times New Roman"/>
          <w:sz w:val="24"/>
          <w:szCs w:val="24"/>
        </w:rPr>
        <w:t>Мякишев</w:t>
      </w:r>
      <w:proofErr w:type="spellEnd"/>
      <w:r w:rsidRPr="008D07B1">
        <w:rPr>
          <w:rFonts w:ascii="Times New Roman" w:hAnsi="Times New Roman" w:cs="Times New Roman"/>
          <w:sz w:val="24"/>
          <w:szCs w:val="24"/>
        </w:rPr>
        <w:t xml:space="preserve">  Г.Я., </w:t>
      </w:r>
      <w:proofErr w:type="spellStart"/>
      <w:r w:rsidRPr="008D07B1">
        <w:rPr>
          <w:rFonts w:ascii="Times New Roman" w:hAnsi="Times New Roman" w:cs="Times New Roman"/>
          <w:sz w:val="24"/>
          <w:szCs w:val="24"/>
        </w:rPr>
        <w:t>Буховцев</w:t>
      </w:r>
      <w:proofErr w:type="spellEnd"/>
      <w:r w:rsidRPr="008D07B1">
        <w:rPr>
          <w:rFonts w:ascii="Times New Roman" w:hAnsi="Times New Roman" w:cs="Times New Roman"/>
          <w:sz w:val="24"/>
          <w:szCs w:val="24"/>
        </w:rPr>
        <w:t xml:space="preserve"> Б.Б. Физика: Учеб</w:t>
      </w:r>
      <w:proofErr w:type="gramStart"/>
      <w:r w:rsidRPr="008D07B1">
        <w:rPr>
          <w:rFonts w:ascii="Times New Roman" w:hAnsi="Times New Roman" w:cs="Times New Roman"/>
          <w:sz w:val="24"/>
          <w:szCs w:val="24"/>
        </w:rPr>
        <w:t>.</w:t>
      </w:r>
      <w:proofErr w:type="gramEnd"/>
      <w:r w:rsidRPr="008D07B1">
        <w:rPr>
          <w:rFonts w:ascii="Times New Roman" w:hAnsi="Times New Roman" w:cs="Times New Roman"/>
          <w:sz w:val="24"/>
          <w:szCs w:val="24"/>
        </w:rPr>
        <w:t xml:space="preserve"> </w:t>
      </w:r>
      <w:proofErr w:type="gramStart"/>
      <w:r w:rsidRPr="008D07B1">
        <w:rPr>
          <w:rFonts w:ascii="Times New Roman" w:hAnsi="Times New Roman" w:cs="Times New Roman"/>
          <w:sz w:val="24"/>
          <w:szCs w:val="24"/>
        </w:rPr>
        <w:t>д</w:t>
      </w:r>
      <w:proofErr w:type="gramEnd"/>
      <w:r w:rsidRPr="008D07B1">
        <w:rPr>
          <w:rFonts w:ascii="Times New Roman" w:hAnsi="Times New Roman" w:cs="Times New Roman"/>
          <w:sz w:val="24"/>
          <w:szCs w:val="24"/>
        </w:rPr>
        <w:t xml:space="preserve">ля 10 </w:t>
      </w:r>
      <w:proofErr w:type="spellStart"/>
      <w:r w:rsidRPr="008D07B1">
        <w:rPr>
          <w:rFonts w:ascii="Times New Roman" w:hAnsi="Times New Roman" w:cs="Times New Roman"/>
          <w:sz w:val="24"/>
          <w:szCs w:val="24"/>
        </w:rPr>
        <w:t>кл</w:t>
      </w:r>
      <w:proofErr w:type="spellEnd"/>
      <w:r w:rsidRPr="008D07B1">
        <w:rPr>
          <w:rFonts w:ascii="Times New Roman" w:hAnsi="Times New Roman" w:cs="Times New Roman"/>
          <w:sz w:val="24"/>
          <w:szCs w:val="24"/>
        </w:rPr>
        <w:t xml:space="preserve">. </w:t>
      </w:r>
      <w:proofErr w:type="spellStart"/>
      <w:r w:rsidRPr="008D07B1">
        <w:rPr>
          <w:rFonts w:ascii="Times New Roman" w:hAnsi="Times New Roman" w:cs="Times New Roman"/>
          <w:sz w:val="24"/>
          <w:szCs w:val="24"/>
        </w:rPr>
        <w:t>образоват</w:t>
      </w:r>
      <w:proofErr w:type="spellEnd"/>
      <w:r w:rsidRPr="008D07B1">
        <w:rPr>
          <w:rFonts w:ascii="Times New Roman" w:hAnsi="Times New Roman" w:cs="Times New Roman"/>
          <w:sz w:val="24"/>
          <w:szCs w:val="24"/>
        </w:rPr>
        <w:t>. учреждений – М.: Просвещение,1996</w:t>
      </w:r>
    </w:p>
    <w:p w:rsidR="0082350B" w:rsidRDefault="00526BE6" w:rsidP="008C73BB">
      <w:pPr>
        <w:pStyle w:val="a6"/>
        <w:numPr>
          <w:ilvl w:val="0"/>
          <w:numId w:val="6"/>
        </w:numPr>
        <w:ind w:left="360"/>
        <w:rPr>
          <w:rFonts w:ascii="Times New Roman" w:hAnsi="Times New Roman" w:cs="Times New Roman"/>
          <w:sz w:val="24"/>
          <w:szCs w:val="24"/>
        </w:rPr>
      </w:pPr>
      <w:proofErr w:type="spellStart"/>
      <w:r w:rsidRPr="0082350B">
        <w:rPr>
          <w:rFonts w:ascii="Times New Roman" w:hAnsi="Times New Roman" w:cs="Times New Roman"/>
          <w:sz w:val="24"/>
          <w:szCs w:val="24"/>
        </w:rPr>
        <w:t>Шахмаев</w:t>
      </w:r>
      <w:proofErr w:type="spellEnd"/>
      <w:r w:rsidRPr="0082350B">
        <w:rPr>
          <w:rFonts w:ascii="Times New Roman" w:hAnsi="Times New Roman" w:cs="Times New Roman"/>
          <w:sz w:val="24"/>
          <w:szCs w:val="24"/>
        </w:rPr>
        <w:t xml:space="preserve"> Н.М. и др. Физика: Учеб</w:t>
      </w:r>
      <w:proofErr w:type="gramStart"/>
      <w:r w:rsidRPr="0082350B">
        <w:rPr>
          <w:rFonts w:ascii="Times New Roman" w:hAnsi="Times New Roman" w:cs="Times New Roman"/>
          <w:sz w:val="24"/>
          <w:szCs w:val="24"/>
        </w:rPr>
        <w:t>.</w:t>
      </w:r>
      <w:proofErr w:type="gramEnd"/>
      <w:r w:rsidRPr="0082350B">
        <w:rPr>
          <w:rFonts w:ascii="Times New Roman" w:hAnsi="Times New Roman" w:cs="Times New Roman"/>
          <w:sz w:val="24"/>
          <w:szCs w:val="24"/>
        </w:rPr>
        <w:t xml:space="preserve"> </w:t>
      </w:r>
      <w:proofErr w:type="gramStart"/>
      <w:r w:rsidRPr="0082350B">
        <w:rPr>
          <w:rFonts w:ascii="Times New Roman" w:hAnsi="Times New Roman" w:cs="Times New Roman"/>
          <w:sz w:val="24"/>
          <w:szCs w:val="24"/>
        </w:rPr>
        <w:t>д</w:t>
      </w:r>
      <w:proofErr w:type="gramEnd"/>
      <w:r w:rsidRPr="0082350B">
        <w:rPr>
          <w:rFonts w:ascii="Times New Roman" w:hAnsi="Times New Roman" w:cs="Times New Roman"/>
          <w:sz w:val="24"/>
          <w:szCs w:val="24"/>
        </w:rPr>
        <w:t xml:space="preserve">ля 10 </w:t>
      </w:r>
      <w:proofErr w:type="spellStart"/>
      <w:r w:rsidRPr="0082350B">
        <w:rPr>
          <w:rFonts w:ascii="Times New Roman" w:hAnsi="Times New Roman" w:cs="Times New Roman"/>
          <w:sz w:val="24"/>
          <w:szCs w:val="24"/>
        </w:rPr>
        <w:t>кл</w:t>
      </w:r>
      <w:proofErr w:type="spellEnd"/>
      <w:r w:rsidRPr="0082350B">
        <w:rPr>
          <w:rFonts w:ascii="Times New Roman" w:hAnsi="Times New Roman" w:cs="Times New Roman"/>
          <w:sz w:val="24"/>
          <w:szCs w:val="24"/>
        </w:rPr>
        <w:t xml:space="preserve">. </w:t>
      </w:r>
      <w:proofErr w:type="spellStart"/>
      <w:r w:rsidRPr="0082350B">
        <w:rPr>
          <w:rFonts w:ascii="Times New Roman" w:hAnsi="Times New Roman" w:cs="Times New Roman"/>
          <w:sz w:val="24"/>
          <w:szCs w:val="24"/>
        </w:rPr>
        <w:t>средн</w:t>
      </w:r>
      <w:proofErr w:type="spellEnd"/>
      <w:r w:rsidRPr="0082350B">
        <w:rPr>
          <w:rFonts w:ascii="Times New Roman" w:hAnsi="Times New Roman" w:cs="Times New Roman"/>
          <w:sz w:val="24"/>
          <w:szCs w:val="24"/>
        </w:rPr>
        <w:t xml:space="preserve">. </w:t>
      </w:r>
      <w:proofErr w:type="spellStart"/>
      <w:r w:rsidRPr="0082350B">
        <w:rPr>
          <w:rFonts w:ascii="Times New Roman" w:hAnsi="Times New Roman" w:cs="Times New Roman"/>
          <w:sz w:val="24"/>
          <w:szCs w:val="24"/>
        </w:rPr>
        <w:t>шк</w:t>
      </w:r>
      <w:proofErr w:type="spellEnd"/>
      <w:r w:rsidRPr="0082350B">
        <w:rPr>
          <w:rFonts w:ascii="Times New Roman" w:hAnsi="Times New Roman" w:cs="Times New Roman"/>
          <w:sz w:val="24"/>
          <w:szCs w:val="24"/>
        </w:rPr>
        <w:t>. – М.: Просвещение, 1992.</w:t>
      </w:r>
      <w:r w:rsidR="0082350B" w:rsidRPr="0082350B">
        <w:rPr>
          <w:rFonts w:ascii="Times New Roman" w:hAnsi="Times New Roman" w:cs="Times New Roman"/>
          <w:sz w:val="24"/>
          <w:szCs w:val="24"/>
        </w:rPr>
        <w:t xml:space="preserve"> </w:t>
      </w:r>
    </w:p>
    <w:p w:rsidR="001E5034" w:rsidRPr="001E5034" w:rsidRDefault="00A74084" w:rsidP="001E5034">
      <w:pPr>
        <w:pStyle w:val="a6"/>
        <w:numPr>
          <w:ilvl w:val="0"/>
          <w:numId w:val="6"/>
        </w:numPr>
        <w:ind w:left="360"/>
        <w:rPr>
          <w:sz w:val="28"/>
          <w:szCs w:val="28"/>
        </w:rPr>
      </w:pPr>
      <w:r w:rsidRPr="001E5034">
        <w:rPr>
          <w:rFonts w:ascii="Times New Roman" w:hAnsi="Times New Roman" w:cs="Times New Roman"/>
          <w:sz w:val="24"/>
          <w:szCs w:val="24"/>
        </w:rPr>
        <w:t>Громов С.В. Физика. Теория относительности. Электродинамика: Учеб</w:t>
      </w:r>
      <w:proofErr w:type="gramStart"/>
      <w:r w:rsidRPr="001E5034">
        <w:rPr>
          <w:rFonts w:ascii="Times New Roman" w:hAnsi="Times New Roman" w:cs="Times New Roman"/>
          <w:sz w:val="24"/>
          <w:szCs w:val="24"/>
        </w:rPr>
        <w:t>.</w:t>
      </w:r>
      <w:proofErr w:type="gramEnd"/>
      <w:r w:rsidRPr="001E5034">
        <w:rPr>
          <w:rFonts w:ascii="Times New Roman" w:hAnsi="Times New Roman" w:cs="Times New Roman"/>
          <w:sz w:val="24"/>
          <w:szCs w:val="24"/>
        </w:rPr>
        <w:t xml:space="preserve"> </w:t>
      </w:r>
      <w:proofErr w:type="gramStart"/>
      <w:r w:rsidRPr="001E5034">
        <w:rPr>
          <w:rFonts w:ascii="Times New Roman" w:hAnsi="Times New Roman" w:cs="Times New Roman"/>
          <w:sz w:val="24"/>
          <w:szCs w:val="24"/>
        </w:rPr>
        <w:t>д</w:t>
      </w:r>
      <w:proofErr w:type="gramEnd"/>
      <w:r w:rsidRPr="001E5034">
        <w:rPr>
          <w:rFonts w:ascii="Times New Roman" w:hAnsi="Times New Roman" w:cs="Times New Roman"/>
          <w:sz w:val="24"/>
          <w:szCs w:val="24"/>
        </w:rPr>
        <w:t xml:space="preserve">ля 10 </w:t>
      </w:r>
      <w:proofErr w:type="spellStart"/>
      <w:r w:rsidRPr="001E5034">
        <w:rPr>
          <w:rFonts w:ascii="Times New Roman" w:hAnsi="Times New Roman" w:cs="Times New Roman"/>
          <w:sz w:val="24"/>
          <w:szCs w:val="24"/>
        </w:rPr>
        <w:t>кл</w:t>
      </w:r>
      <w:proofErr w:type="spellEnd"/>
      <w:r w:rsidRPr="001E5034">
        <w:rPr>
          <w:rFonts w:ascii="Times New Roman" w:hAnsi="Times New Roman" w:cs="Times New Roman"/>
          <w:sz w:val="24"/>
          <w:szCs w:val="24"/>
        </w:rPr>
        <w:t xml:space="preserve">. </w:t>
      </w:r>
      <w:proofErr w:type="spellStart"/>
      <w:r w:rsidRPr="001E5034">
        <w:rPr>
          <w:rFonts w:ascii="Times New Roman" w:hAnsi="Times New Roman" w:cs="Times New Roman"/>
          <w:sz w:val="24"/>
          <w:szCs w:val="24"/>
        </w:rPr>
        <w:t>образоват</w:t>
      </w:r>
      <w:proofErr w:type="spellEnd"/>
      <w:r w:rsidRPr="001E5034">
        <w:rPr>
          <w:rFonts w:ascii="Times New Roman" w:hAnsi="Times New Roman" w:cs="Times New Roman"/>
          <w:sz w:val="24"/>
          <w:szCs w:val="24"/>
        </w:rPr>
        <w:t>. Учреждений – М.: Просвещение, 2003</w:t>
      </w:r>
      <w:r w:rsidR="001E5034" w:rsidRPr="001E5034">
        <w:rPr>
          <w:rFonts w:ascii="Times New Roman" w:hAnsi="Times New Roman" w:cs="Times New Roman"/>
          <w:sz w:val="24"/>
          <w:szCs w:val="24"/>
        </w:rPr>
        <w:t xml:space="preserve"> </w:t>
      </w:r>
    </w:p>
    <w:p w:rsidR="001E5034" w:rsidRPr="001E5034" w:rsidRDefault="001E5034" w:rsidP="001E5034">
      <w:pPr>
        <w:pStyle w:val="a6"/>
        <w:numPr>
          <w:ilvl w:val="0"/>
          <w:numId w:val="6"/>
        </w:numPr>
        <w:ind w:left="360"/>
        <w:rPr>
          <w:sz w:val="28"/>
          <w:szCs w:val="28"/>
        </w:rPr>
      </w:pPr>
      <w:r w:rsidRPr="001E5034">
        <w:rPr>
          <w:rFonts w:ascii="Times New Roman" w:hAnsi="Times New Roman" w:cs="Times New Roman"/>
          <w:sz w:val="24"/>
          <w:szCs w:val="24"/>
        </w:rPr>
        <w:t>Касьянов В.А.  «Физика 10» Москва, «Дрофа», 2001г</w:t>
      </w:r>
    </w:p>
    <w:p w:rsidR="00A74084" w:rsidRPr="00A74084" w:rsidRDefault="00A74084" w:rsidP="001A58CF">
      <w:pPr>
        <w:pStyle w:val="a6"/>
        <w:ind w:left="360"/>
        <w:rPr>
          <w:rFonts w:ascii="Times New Roman" w:hAnsi="Times New Roman" w:cs="Times New Roman"/>
          <w:sz w:val="24"/>
          <w:szCs w:val="24"/>
        </w:rPr>
      </w:pPr>
    </w:p>
    <w:p w:rsidR="003D2404" w:rsidRPr="009D72ED" w:rsidRDefault="003D2404" w:rsidP="008C73BB">
      <w:pPr>
        <w:pStyle w:val="a6"/>
        <w:spacing w:after="0"/>
        <w:ind w:left="0"/>
        <w:rPr>
          <w:rFonts w:ascii="Times New Roman" w:hAnsi="Times New Roman" w:cs="Times New Roman"/>
          <w:sz w:val="24"/>
          <w:szCs w:val="24"/>
        </w:rPr>
      </w:pPr>
    </w:p>
    <w:p w:rsidR="008F2948" w:rsidRDefault="008F2948" w:rsidP="008C73BB">
      <w:pPr>
        <w:spacing w:line="276" w:lineRule="auto"/>
      </w:pPr>
    </w:p>
    <w:sectPr w:rsidR="008F2948" w:rsidSect="003D2404">
      <w:headerReference w:type="default" r:id="rId22"/>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25F" w:rsidRDefault="00A5225F" w:rsidP="003D2404">
      <w:pPr>
        <w:spacing w:line="240" w:lineRule="auto"/>
      </w:pPr>
      <w:r>
        <w:separator/>
      </w:r>
    </w:p>
  </w:endnote>
  <w:endnote w:type="continuationSeparator" w:id="0">
    <w:p w:rsidR="00A5225F" w:rsidRDefault="00A5225F" w:rsidP="003D24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3356"/>
    </w:sdtPr>
    <w:sdtContent>
      <w:p w:rsidR="00346ED0" w:rsidRDefault="00B24A4E">
        <w:pPr>
          <w:pStyle w:val="a9"/>
          <w:jc w:val="right"/>
        </w:pPr>
        <w:fldSimple w:instr=" PAGE   \* MERGEFORMAT ">
          <w:r w:rsidR="00886AED">
            <w:rPr>
              <w:noProof/>
            </w:rPr>
            <w:t>2</w:t>
          </w:r>
        </w:fldSimple>
      </w:p>
    </w:sdtContent>
  </w:sdt>
  <w:p w:rsidR="00346ED0" w:rsidRDefault="00346E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25F" w:rsidRDefault="00A5225F" w:rsidP="003D2404">
      <w:pPr>
        <w:spacing w:line="240" w:lineRule="auto"/>
      </w:pPr>
      <w:r>
        <w:separator/>
      </w:r>
    </w:p>
  </w:footnote>
  <w:footnote w:type="continuationSeparator" w:id="0">
    <w:p w:rsidR="00A5225F" w:rsidRDefault="00A5225F" w:rsidP="003D240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i/>
        <w:sz w:val="24"/>
        <w:szCs w:val="24"/>
      </w:rPr>
      <w:alias w:val="Заголовок"/>
      <w:id w:val="77738743"/>
      <w:placeholder>
        <w:docPart w:val="C2853D187D164A68870DCC59239CF003"/>
      </w:placeholder>
      <w:dataBinding w:prefixMappings="xmlns:ns0='http://schemas.openxmlformats.org/package/2006/metadata/core-properties' xmlns:ns1='http://purl.org/dc/elements/1.1/'" w:xpath="/ns0:coreProperties[1]/ns1:title[1]" w:storeItemID="{6C3C8BC8-F283-45AE-878A-BAB7291924A1}"/>
      <w:text/>
    </w:sdtPr>
    <w:sdtContent>
      <w:p w:rsidR="006C096E" w:rsidRPr="003D2404" w:rsidRDefault="006C096E">
        <w:pPr>
          <w:pStyle w:val="a7"/>
          <w:pBdr>
            <w:bottom w:val="thickThinSmallGap" w:sz="24" w:space="1" w:color="622423" w:themeColor="accent2" w:themeShade="7F"/>
          </w:pBdr>
          <w:jc w:val="center"/>
          <w:rPr>
            <w:rFonts w:ascii="Times New Roman" w:eastAsiaTheme="majorEastAsia" w:hAnsi="Times New Roman" w:cs="Times New Roman"/>
            <w:i/>
            <w:sz w:val="24"/>
            <w:szCs w:val="24"/>
          </w:rPr>
        </w:pPr>
        <w:r w:rsidRPr="003D2404">
          <w:rPr>
            <w:rFonts w:ascii="Times New Roman" w:eastAsiaTheme="majorEastAsia" w:hAnsi="Times New Roman" w:cs="Times New Roman"/>
            <w:i/>
            <w:sz w:val="24"/>
            <w:szCs w:val="24"/>
          </w:rPr>
          <w:t>Шпак С.И. преподаватель физики КГБ ПОУ «КМТ», г. Владивостока</w:t>
        </w:r>
      </w:p>
    </w:sdtContent>
  </w:sdt>
  <w:p w:rsidR="006C096E" w:rsidRDefault="006C096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D5B"/>
    <w:multiLevelType w:val="hybridMultilevel"/>
    <w:tmpl w:val="F992E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87A6F"/>
    <w:multiLevelType w:val="hybridMultilevel"/>
    <w:tmpl w:val="A148F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45395"/>
    <w:multiLevelType w:val="hybridMultilevel"/>
    <w:tmpl w:val="6BCE4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D54FEC"/>
    <w:multiLevelType w:val="hybridMultilevel"/>
    <w:tmpl w:val="241A5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4496C"/>
    <w:multiLevelType w:val="hybridMultilevel"/>
    <w:tmpl w:val="FDAC5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7C6EF3"/>
    <w:multiLevelType w:val="hybridMultilevel"/>
    <w:tmpl w:val="78C6E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B3D5E"/>
    <w:multiLevelType w:val="hybridMultilevel"/>
    <w:tmpl w:val="5AF4C5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ABA1AED"/>
    <w:multiLevelType w:val="hybridMultilevel"/>
    <w:tmpl w:val="34945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701A6"/>
    <w:multiLevelType w:val="hybridMultilevel"/>
    <w:tmpl w:val="DBACD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4329A2"/>
    <w:multiLevelType w:val="hybridMultilevel"/>
    <w:tmpl w:val="B9D80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89204B"/>
    <w:multiLevelType w:val="hybridMultilevel"/>
    <w:tmpl w:val="406A7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D5F1A"/>
    <w:multiLevelType w:val="hybridMultilevel"/>
    <w:tmpl w:val="5AF4C5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E0B07F0"/>
    <w:multiLevelType w:val="hybridMultilevel"/>
    <w:tmpl w:val="A40E1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8445F9"/>
    <w:multiLevelType w:val="hybridMultilevel"/>
    <w:tmpl w:val="5AF4C5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7C11DB3"/>
    <w:multiLevelType w:val="hybridMultilevel"/>
    <w:tmpl w:val="976CA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6006E"/>
    <w:multiLevelType w:val="hybridMultilevel"/>
    <w:tmpl w:val="31E22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2566CD"/>
    <w:multiLevelType w:val="hybridMultilevel"/>
    <w:tmpl w:val="1BD63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314D0C"/>
    <w:multiLevelType w:val="hybridMultilevel"/>
    <w:tmpl w:val="988EF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C964C9"/>
    <w:multiLevelType w:val="hybridMultilevel"/>
    <w:tmpl w:val="5AF4C5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1993DC4"/>
    <w:multiLevelType w:val="hybridMultilevel"/>
    <w:tmpl w:val="8A2E7D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23C404E"/>
    <w:multiLevelType w:val="hybridMultilevel"/>
    <w:tmpl w:val="425E70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F095F64"/>
    <w:multiLevelType w:val="hybridMultilevel"/>
    <w:tmpl w:val="5AF4C5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7"/>
  </w:num>
  <w:num w:numId="2">
    <w:abstractNumId w:val="14"/>
  </w:num>
  <w:num w:numId="3">
    <w:abstractNumId w:val="7"/>
  </w:num>
  <w:num w:numId="4">
    <w:abstractNumId w:val="4"/>
  </w:num>
  <w:num w:numId="5">
    <w:abstractNumId w:val="13"/>
  </w:num>
  <w:num w:numId="6">
    <w:abstractNumId w:val="20"/>
  </w:num>
  <w:num w:numId="7">
    <w:abstractNumId w:val="8"/>
  </w:num>
  <w:num w:numId="8">
    <w:abstractNumId w:val="15"/>
  </w:num>
  <w:num w:numId="9">
    <w:abstractNumId w:val="5"/>
  </w:num>
  <w:num w:numId="10">
    <w:abstractNumId w:val="10"/>
  </w:num>
  <w:num w:numId="11">
    <w:abstractNumId w:val="16"/>
  </w:num>
  <w:num w:numId="12">
    <w:abstractNumId w:val="21"/>
  </w:num>
  <w:num w:numId="13">
    <w:abstractNumId w:val="3"/>
  </w:num>
  <w:num w:numId="14">
    <w:abstractNumId w:val="12"/>
  </w:num>
  <w:num w:numId="15">
    <w:abstractNumId w:val="18"/>
  </w:num>
  <w:num w:numId="16">
    <w:abstractNumId w:val="19"/>
  </w:num>
  <w:num w:numId="17">
    <w:abstractNumId w:val="2"/>
  </w:num>
  <w:num w:numId="18">
    <w:abstractNumId w:val="6"/>
  </w:num>
  <w:num w:numId="19">
    <w:abstractNumId w:val="1"/>
  </w:num>
  <w:num w:numId="20">
    <w:abstractNumId w:val="9"/>
  </w:num>
  <w:num w:numId="21">
    <w:abstractNumId w:val="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5EAC"/>
    <w:rsid w:val="0008719D"/>
    <w:rsid w:val="000D266E"/>
    <w:rsid w:val="000E754F"/>
    <w:rsid w:val="001A58CF"/>
    <w:rsid w:val="001C27EB"/>
    <w:rsid w:val="001E5034"/>
    <w:rsid w:val="00204567"/>
    <w:rsid w:val="00233EBB"/>
    <w:rsid w:val="00235EAC"/>
    <w:rsid w:val="00293709"/>
    <w:rsid w:val="00334CE9"/>
    <w:rsid w:val="00346ED0"/>
    <w:rsid w:val="00393893"/>
    <w:rsid w:val="0039746B"/>
    <w:rsid w:val="003C10BD"/>
    <w:rsid w:val="003D2404"/>
    <w:rsid w:val="00413C31"/>
    <w:rsid w:val="00427B2E"/>
    <w:rsid w:val="005152F9"/>
    <w:rsid w:val="00526BE6"/>
    <w:rsid w:val="00537B39"/>
    <w:rsid w:val="005E4090"/>
    <w:rsid w:val="0060162D"/>
    <w:rsid w:val="00623487"/>
    <w:rsid w:val="0066578E"/>
    <w:rsid w:val="00694776"/>
    <w:rsid w:val="006C096E"/>
    <w:rsid w:val="006D486D"/>
    <w:rsid w:val="006F4299"/>
    <w:rsid w:val="00714712"/>
    <w:rsid w:val="00733BCF"/>
    <w:rsid w:val="0074529D"/>
    <w:rsid w:val="007535F6"/>
    <w:rsid w:val="00766A65"/>
    <w:rsid w:val="007D2DB9"/>
    <w:rsid w:val="0082350B"/>
    <w:rsid w:val="00886AED"/>
    <w:rsid w:val="008C5108"/>
    <w:rsid w:val="008C73BB"/>
    <w:rsid w:val="008D07B1"/>
    <w:rsid w:val="008F2948"/>
    <w:rsid w:val="00942670"/>
    <w:rsid w:val="00957E52"/>
    <w:rsid w:val="009773E6"/>
    <w:rsid w:val="00985319"/>
    <w:rsid w:val="009922D9"/>
    <w:rsid w:val="009D2806"/>
    <w:rsid w:val="00A27157"/>
    <w:rsid w:val="00A34081"/>
    <w:rsid w:val="00A5225F"/>
    <w:rsid w:val="00A74084"/>
    <w:rsid w:val="00A74147"/>
    <w:rsid w:val="00A9039E"/>
    <w:rsid w:val="00AA37BD"/>
    <w:rsid w:val="00AA3B3A"/>
    <w:rsid w:val="00AD14A9"/>
    <w:rsid w:val="00AD4422"/>
    <w:rsid w:val="00AF3A38"/>
    <w:rsid w:val="00B06825"/>
    <w:rsid w:val="00B07C50"/>
    <w:rsid w:val="00B24A4E"/>
    <w:rsid w:val="00B36CC4"/>
    <w:rsid w:val="00B52871"/>
    <w:rsid w:val="00BF7C6B"/>
    <w:rsid w:val="00C35C60"/>
    <w:rsid w:val="00D10E03"/>
    <w:rsid w:val="00D11B98"/>
    <w:rsid w:val="00D54B47"/>
    <w:rsid w:val="00D953E9"/>
    <w:rsid w:val="00D955A9"/>
    <w:rsid w:val="00DB0A75"/>
    <w:rsid w:val="00DC3811"/>
    <w:rsid w:val="00E341B4"/>
    <w:rsid w:val="00E45F33"/>
    <w:rsid w:val="00E97FE9"/>
    <w:rsid w:val="00EF3B41"/>
    <w:rsid w:val="00F021BC"/>
    <w:rsid w:val="00F20DA7"/>
    <w:rsid w:val="00FD7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AC"/>
    <w:pPr>
      <w:spacing w:after="0" w:line="360" w:lineRule="auto"/>
      <w:jc w:val="both"/>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5EAC"/>
    <w:pPr>
      <w:spacing w:after="0" w:line="240" w:lineRule="auto"/>
      <w:jc w:val="both"/>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35EAC"/>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EAC"/>
    <w:rPr>
      <w:rFonts w:ascii="Tahoma" w:hAnsi="Tahoma" w:cs="Tahoma"/>
      <w:sz w:val="16"/>
      <w:szCs w:val="16"/>
    </w:rPr>
  </w:style>
  <w:style w:type="paragraph" w:styleId="a6">
    <w:name w:val="List Paragraph"/>
    <w:basedOn w:val="a"/>
    <w:uiPriority w:val="34"/>
    <w:qFormat/>
    <w:rsid w:val="00235EAC"/>
    <w:pPr>
      <w:spacing w:after="200" w:line="276" w:lineRule="auto"/>
      <w:ind w:left="720"/>
      <w:contextualSpacing/>
      <w:jc w:val="left"/>
    </w:pPr>
  </w:style>
  <w:style w:type="paragraph" w:styleId="a7">
    <w:name w:val="header"/>
    <w:basedOn w:val="a"/>
    <w:link w:val="a8"/>
    <w:uiPriority w:val="99"/>
    <w:unhideWhenUsed/>
    <w:rsid w:val="003D2404"/>
    <w:pPr>
      <w:tabs>
        <w:tab w:val="center" w:pos="4677"/>
        <w:tab w:val="right" w:pos="9355"/>
      </w:tabs>
      <w:spacing w:line="240" w:lineRule="auto"/>
    </w:pPr>
  </w:style>
  <w:style w:type="character" w:customStyle="1" w:styleId="a8">
    <w:name w:val="Верхний колонтитул Знак"/>
    <w:basedOn w:val="a0"/>
    <w:link w:val="a7"/>
    <w:uiPriority w:val="99"/>
    <w:rsid w:val="003D2404"/>
    <w:rPr>
      <w:rFonts w:asciiTheme="minorHAnsi" w:hAnsiTheme="minorHAnsi" w:cstheme="minorBidi"/>
      <w:sz w:val="22"/>
      <w:szCs w:val="22"/>
    </w:rPr>
  </w:style>
  <w:style w:type="paragraph" w:styleId="a9">
    <w:name w:val="footer"/>
    <w:basedOn w:val="a"/>
    <w:link w:val="aa"/>
    <w:uiPriority w:val="99"/>
    <w:unhideWhenUsed/>
    <w:rsid w:val="003D2404"/>
    <w:pPr>
      <w:tabs>
        <w:tab w:val="center" w:pos="4677"/>
        <w:tab w:val="right" w:pos="9355"/>
      </w:tabs>
      <w:spacing w:line="240" w:lineRule="auto"/>
    </w:pPr>
  </w:style>
  <w:style w:type="character" w:customStyle="1" w:styleId="aa">
    <w:name w:val="Нижний колонтитул Знак"/>
    <w:basedOn w:val="a0"/>
    <w:link w:val="a9"/>
    <w:uiPriority w:val="99"/>
    <w:rsid w:val="003D2404"/>
    <w:rPr>
      <w:rFonts w:asciiTheme="minorHAnsi" w:hAnsiTheme="minorHAnsi" w:cstheme="minorBidi"/>
      <w:sz w:val="22"/>
      <w:szCs w:val="22"/>
    </w:rPr>
  </w:style>
  <w:style w:type="paragraph" w:styleId="ab">
    <w:name w:val="Normal (Web)"/>
    <w:basedOn w:val="a"/>
    <w:uiPriority w:val="99"/>
    <w:unhideWhenUsed/>
    <w:rsid w:val="00D54B4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c">
    <w:name w:val="Emphasis"/>
    <w:basedOn w:val="a0"/>
    <w:uiPriority w:val="20"/>
    <w:qFormat/>
    <w:rsid w:val="00393893"/>
    <w:rPr>
      <w:i/>
      <w:iCs/>
    </w:rPr>
  </w:style>
  <w:style w:type="character" w:styleId="ad">
    <w:name w:val="Hyperlink"/>
    <w:basedOn w:val="a0"/>
    <w:uiPriority w:val="99"/>
    <w:unhideWhenUsed/>
    <w:rsid w:val="00537B39"/>
    <w:rPr>
      <w:color w:val="0000FF" w:themeColor="hyperlink"/>
      <w:u w:val="single"/>
    </w:rPr>
  </w:style>
  <w:style w:type="character" w:styleId="ae">
    <w:name w:val="Strong"/>
    <w:basedOn w:val="a0"/>
    <w:uiPriority w:val="22"/>
    <w:qFormat/>
    <w:rsid w:val="00766A65"/>
    <w:rPr>
      <w:b/>
      <w:bCs/>
    </w:rPr>
  </w:style>
  <w:style w:type="character" w:styleId="af">
    <w:name w:val="FollowedHyperlink"/>
    <w:basedOn w:val="a0"/>
    <w:uiPriority w:val="99"/>
    <w:semiHidden/>
    <w:unhideWhenUsed/>
    <w:rsid w:val="00233E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pak_72@mail.ru"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853D187D164A68870DCC59239CF003"/>
        <w:category>
          <w:name w:val="Общие"/>
          <w:gallery w:val="placeholder"/>
        </w:category>
        <w:types>
          <w:type w:val="bbPlcHdr"/>
        </w:types>
        <w:behaviors>
          <w:behavior w:val="content"/>
        </w:behaviors>
        <w:guid w:val="{13241B1A-0701-47E1-82F4-3CE0CA5D6743}"/>
      </w:docPartPr>
      <w:docPartBody>
        <w:p w:rsidR="000F1934" w:rsidRDefault="00CB33AC" w:rsidP="00CB33AC">
          <w:pPr>
            <w:pStyle w:val="C2853D187D164A68870DCC59239CF00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B33AC"/>
    <w:rsid w:val="00022391"/>
    <w:rsid w:val="000F1934"/>
    <w:rsid w:val="00247E9F"/>
    <w:rsid w:val="003F277C"/>
    <w:rsid w:val="00596808"/>
    <w:rsid w:val="00633EA2"/>
    <w:rsid w:val="00797B14"/>
    <w:rsid w:val="007C7F4C"/>
    <w:rsid w:val="00A756C1"/>
    <w:rsid w:val="00AD4183"/>
    <w:rsid w:val="00CB33AC"/>
    <w:rsid w:val="00F02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853D187D164A68870DCC59239CF003">
    <w:name w:val="C2853D187D164A68870DCC59239CF003"/>
    <w:rsid w:val="00CB33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2702</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Шпак С.И. преподаватель физики КГБ ПОУ «КМТ», г. Владивостока</vt:lpstr>
    </vt:vector>
  </TitlesOfParts>
  <Company>Grizli777</Company>
  <LinksUpToDate>false</LinksUpToDate>
  <CharactersWithSpaces>18074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Шпак С.И. преподаватель физики КГБ ПОУ «КМТ», г. Владивостока</dc:title>
  <dc:subject/>
  <dc:creator>Zver</dc:creator>
  <cp:keywords/>
  <cp:lastModifiedBy>lenoge</cp:lastModifiedBy>
  <cp:revision>6</cp:revision>
  <dcterms:created xsi:type="dcterms:W3CDTF">2014-09-07T10:48:00Z</dcterms:created>
  <dcterms:modified xsi:type="dcterms:W3CDTF">2015-03-07T08:56:00Z</dcterms:modified>
</cp:coreProperties>
</file>